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AA" w:rsidRPr="00821239" w:rsidRDefault="00821239" w:rsidP="00821239">
      <w:pPr>
        <w:autoSpaceDE w:val="0"/>
        <w:autoSpaceDN w:val="0"/>
        <w:adjustRightInd w:val="0"/>
        <w:spacing w:after="0" w:line="240" w:lineRule="auto"/>
        <w:jc w:val="right"/>
        <w:rPr>
          <w:rFonts w:ascii="Times New Roman" w:hAnsi="Times New Roman" w:cs="Times New Roman"/>
          <w:sz w:val="20"/>
          <w:szCs w:val="20"/>
        </w:rPr>
      </w:pPr>
      <w:r w:rsidRPr="00821239">
        <w:rPr>
          <w:rFonts w:ascii="Times New Roman" w:hAnsi="Times New Roman" w:cs="Times New Roman"/>
          <w:sz w:val="20"/>
          <w:szCs w:val="20"/>
        </w:rPr>
        <w:t>Załącznik  nr</w:t>
      </w:r>
      <w:r>
        <w:rPr>
          <w:rFonts w:ascii="Times New Roman" w:hAnsi="Times New Roman" w:cs="Times New Roman"/>
          <w:sz w:val="20"/>
          <w:szCs w:val="20"/>
        </w:rPr>
        <w:t xml:space="preserve"> 3</w:t>
      </w:r>
      <w:r w:rsidRPr="00821239">
        <w:rPr>
          <w:rFonts w:ascii="Times New Roman" w:hAnsi="Times New Roman" w:cs="Times New Roman"/>
          <w:sz w:val="20"/>
          <w:szCs w:val="20"/>
        </w:rPr>
        <w:t xml:space="preserve"> do SIWZ</w:t>
      </w: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Pr="00C50A55" w:rsidRDefault="004C7BC0"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SPECYFIKACJE TECHNICZNE</w:t>
      </w:r>
    </w:p>
    <w:p w:rsidR="004367AA" w:rsidRPr="00C50A55" w:rsidRDefault="004367AA"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 xml:space="preserve">WYKONANIA ROBÓT BUDOWLANCH  PN „TERMOMODERNIZACJA BUDYNKU STAROSTWA POWIATOWEGO WE WŁOSZCZOWIE” </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Default="004367AA" w:rsidP="00C50A55">
      <w:pPr>
        <w:autoSpaceDE w:val="0"/>
        <w:autoSpaceDN w:val="0"/>
        <w:adjustRightInd w:val="0"/>
        <w:spacing w:after="0" w:line="240" w:lineRule="auto"/>
        <w:rPr>
          <w:rFonts w:ascii="Times New Roman" w:hAnsi="Times New Roman" w:cs="Times New Roman"/>
          <w:sz w:val="20"/>
          <w:szCs w:val="20"/>
        </w:rPr>
      </w:pPr>
    </w:p>
    <w:p w:rsidR="00841F34" w:rsidRDefault="00841F34" w:rsidP="00C50A55">
      <w:pPr>
        <w:autoSpaceDE w:val="0"/>
        <w:autoSpaceDN w:val="0"/>
        <w:adjustRightInd w:val="0"/>
        <w:spacing w:after="0" w:line="240" w:lineRule="auto"/>
        <w:rPr>
          <w:rFonts w:ascii="Times New Roman" w:hAnsi="Times New Roman" w:cs="Times New Roman"/>
          <w:sz w:val="20"/>
          <w:szCs w:val="20"/>
        </w:rPr>
      </w:pPr>
    </w:p>
    <w:p w:rsidR="00841F34" w:rsidRDefault="00841F34"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841F34" w:rsidRPr="00C50A55" w:rsidRDefault="00841F34"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9B558D" w:rsidRPr="00C50A55" w:rsidRDefault="009B558D" w:rsidP="009B558D">
      <w:pPr>
        <w:autoSpaceDE w:val="0"/>
        <w:autoSpaceDN w:val="0"/>
        <w:adjustRightInd w:val="0"/>
        <w:spacing w:after="0" w:line="240" w:lineRule="auto"/>
        <w:jc w:val="center"/>
        <w:rPr>
          <w:rFonts w:ascii="Times New Roman" w:eastAsia="ArialMT" w:hAnsi="Times New Roman" w:cs="Times New Roman"/>
          <w:b/>
          <w:sz w:val="20"/>
          <w:szCs w:val="20"/>
        </w:rPr>
      </w:pPr>
      <w:r>
        <w:rPr>
          <w:rFonts w:ascii="Times New Roman" w:eastAsia="ArialMT" w:hAnsi="Times New Roman" w:cs="Times New Roman"/>
          <w:b/>
          <w:sz w:val="20"/>
          <w:szCs w:val="20"/>
        </w:rPr>
        <w:t>Wymagania ogólne</w:t>
      </w:r>
    </w:p>
    <w:p w:rsidR="00841F34" w:rsidRPr="00C50A55" w:rsidRDefault="00841F34" w:rsidP="00841F34">
      <w:pPr>
        <w:autoSpaceDE w:val="0"/>
        <w:autoSpaceDN w:val="0"/>
        <w:adjustRightInd w:val="0"/>
        <w:spacing w:after="0" w:line="240" w:lineRule="auto"/>
        <w:ind w:left="3540" w:firstLine="708"/>
        <w:rPr>
          <w:rFonts w:ascii="Times New Roman" w:hAnsi="Times New Roman" w:cs="Times New Roman"/>
          <w:sz w:val="20"/>
          <w:szCs w:val="20"/>
        </w:rPr>
      </w:pPr>
      <w:r w:rsidRPr="00C50A55">
        <w:rPr>
          <w:rFonts w:ascii="Times New Roman" w:hAnsi="Times New Roman" w:cs="Times New Roman"/>
          <w:sz w:val="20"/>
          <w:szCs w:val="20"/>
        </w:rPr>
        <w:t>ST-</w:t>
      </w:r>
      <w:r>
        <w:rPr>
          <w:rFonts w:ascii="Times New Roman" w:hAnsi="Times New Roman" w:cs="Times New Roman"/>
          <w:sz w:val="20"/>
          <w:szCs w:val="20"/>
        </w:rPr>
        <w:t>1</w:t>
      </w:r>
    </w:p>
    <w:p w:rsidR="004367AA" w:rsidRDefault="004367AA"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Pr="00C50A55" w:rsidRDefault="004C7BC0"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C7BC0"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 xml:space="preserve">INWESTOR: </w:t>
      </w:r>
      <w:r w:rsidR="00AB5561">
        <w:rPr>
          <w:rFonts w:ascii="Times New Roman" w:hAnsi="Times New Roman" w:cs="Times New Roman"/>
          <w:b/>
          <w:sz w:val="20"/>
          <w:szCs w:val="20"/>
        </w:rPr>
        <w:t xml:space="preserve">POWIAT WŁOSZCZOWSKI - </w:t>
      </w:r>
      <w:r w:rsidRPr="00C50A55">
        <w:rPr>
          <w:rFonts w:ascii="Times New Roman" w:hAnsi="Times New Roman" w:cs="Times New Roman"/>
          <w:b/>
          <w:sz w:val="20"/>
          <w:szCs w:val="20"/>
        </w:rPr>
        <w:t xml:space="preserve">STAROSTWO POWIATOWE </w:t>
      </w:r>
    </w:p>
    <w:p w:rsidR="004367AA" w:rsidRPr="00C50A55" w:rsidRDefault="004C7BC0" w:rsidP="004C7BC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4367AA" w:rsidRPr="00C50A55">
        <w:rPr>
          <w:rFonts w:ascii="Times New Roman" w:hAnsi="Times New Roman" w:cs="Times New Roman"/>
          <w:b/>
          <w:sz w:val="20"/>
          <w:szCs w:val="20"/>
        </w:rPr>
        <w:t>WE WŁOSZCZOWIE</w:t>
      </w:r>
    </w:p>
    <w:p w:rsidR="004367AA" w:rsidRPr="00C50A55" w:rsidRDefault="00304E75"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b/>
          <w:sz w:val="20"/>
          <w:szCs w:val="20"/>
        </w:rPr>
        <w:t xml:space="preserve">                        </w:t>
      </w:r>
      <w:r w:rsidR="004367AA" w:rsidRPr="00C50A55">
        <w:rPr>
          <w:rFonts w:ascii="Times New Roman" w:hAnsi="Times New Roman" w:cs="Times New Roman"/>
          <w:b/>
          <w:sz w:val="20"/>
          <w:szCs w:val="20"/>
        </w:rPr>
        <w:t>UL. WI</w:t>
      </w:r>
      <w:r w:rsidR="004367AA" w:rsidRPr="00C50A55">
        <w:rPr>
          <w:rFonts w:ascii="Times New Roman" w:eastAsia="TimesNewRoman" w:hAnsi="Times New Roman" w:cs="Times New Roman"/>
          <w:b/>
          <w:sz w:val="20"/>
          <w:szCs w:val="20"/>
        </w:rPr>
        <w:t>Ś</w:t>
      </w:r>
      <w:r w:rsidR="004367AA" w:rsidRPr="00C50A55">
        <w:rPr>
          <w:rFonts w:ascii="Times New Roman" w:hAnsi="Times New Roman" w:cs="Times New Roman"/>
          <w:b/>
          <w:sz w:val="20"/>
          <w:szCs w:val="20"/>
        </w:rPr>
        <w:t>NIOWA 10</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p>
    <w:p w:rsidR="004367AA" w:rsidRDefault="004367AA"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4C7BC0" w:rsidRDefault="004C7BC0"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Pr="00C50A55" w:rsidRDefault="00603144" w:rsidP="00C50A55">
      <w:pPr>
        <w:autoSpaceDE w:val="0"/>
        <w:autoSpaceDN w:val="0"/>
        <w:adjustRightInd w:val="0"/>
        <w:spacing w:after="0" w:line="240" w:lineRule="auto"/>
        <w:rPr>
          <w:rFonts w:ascii="Times New Roman" w:hAnsi="Times New Roman" w:cs="Times New Roman"/>
          <w:sz w:val="20"/>
          <w:szCs w:val="20"/>
        </w:rPr>
      </w:pPr>
    </w:p>
    <w:p w:rsidR="00603144" w:rsidRDefault="00603144" w:rsidP="00C50A55">
      <w:pPr>
        <w:autoSpaceDE w:val="0"/>
        <w:autoSpaceDN w:val="0"/>
        <w:adjustRightInd w:val="0"/>
        <w:spacing w:after="0" w:line="240" w:lineRule="auto"/>
        <w:jc w:val="center"/>
        <w:rPr>
          <w:rFonts w:ascii="Times New Roman" w:hAnsi="Times New Roman" w:cs="Times New Roman"/>
          <w:sz w:val="20"/>
          <w:szCs w:val="20"/>
        </w:rPr>
      </w:pPr>
    </w:p>
    <w:p w:rsidR="004367AA" w:rsidRDefault="004367AA" w:rsidP="00C50A55">
      <w:pPr>
        <w:autoSpaceDE w:val="0"/>
        <w:autoSpaceDN w:val="0"/>
        <w:adjustRightInd w:val="0"/>
        <w:spacing w:after="0" w:line="240" w:lineRule="auto"/>
        <w:jc w:val="center"/>
        <w:rPr>
          <w:rFonts w:ascii="Times New Roman" w:hAnsi="Times New Roman" w:cs="Times New Roman"/>
          <w:sz w:val="20"/>
          <w:szCs w:val="20"/>
        </w:rPr>
      </w:pPr>
      <w:r w:rsidRPr="00C50A55">
        <w:rPr>
          <w:rFonts w:ascii="Times New Roman" w:hAnsi="Times New Roman" w:cs="Times New Roman"/>
          <w:sz w:val="20"/>
          <w:szCs w:val="20"/>
        </w:rPr>
        <w:t>MARZEC 2014</w:t>
      </w:r>
    </w:p>
    <w:p w:rsidR="004C7BC0" w:rsidRPr="00C50A55" w:rsidRDefault="004C7BC0" w:rsidP="00C50A55">
      <w:pPr>
        <w:autoSpaceDE w:val="0"/>
        <w:autoSpaceDN w:val="0"/>
        <w:adjustRightInd w:val="0"/>
        <w:spacing w:after="0" w:line="240" w:lineRule="auto"/>
        <w:jc w:val="center"/>
        <w:rPr>
          <w:rFonts w:ascii="Times New Roman" w:hAnsi="Times New Roman" w:cs="Times New Roman"/>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lastRenderedPageBreak/>
        <w:t xml:space="preserve">1. </w:t>
      </w:r>
      <w:r w:rsidR="00304E75" w:rsidRPr="00C50A55">
        <w:rPr>
          <w:rFonts w:ascii="Times New Roman" w:hAnsi="Times New Roman" w:cs="Times New Roman"/>
          <w:b/>
          <w:bCs/>
          <w:sz w:val="20"/>
          <w:szCs w:val="20"/>
        </w:rPr>
        <w:t>Przedmiar opracowania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Przedmiotem opracowania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 xml:space="preserve">specyfikacje techniczne wykonania i odbioru robót przy </w:t>
      </w:r>
      <w:r w:rsidR="00304E75" w:rsidRPr="00C50A55">
        <w:rPr>
          <w:rFonts w:ascii="Times New Roman" w:hAnsi="Times New Roman" w:cs="Times New Roman"/>
          <w:sz w:val="20"/>
          <w:szCs w:val="20"/>
        </w:rPr>
        <w:t xml:space="preserve">termomodernizacji budynku </w:t>
      </w:r>
      <w:r w:rsidRPr="00C50A55">
        <w:rPr>
          <w:rFonts w:ascii="Times New Roman" w:hAnsi="Times New Roman" w:cs="Times New Roman"/>
          <w:sz w:val="20"/>
          <w:szCs w:val="20"/>
        </w:rPr>
        <w:t xml:space="preserve"> Starostwa Powiatowego we Włoszczowie.</w:t>
      </w:r>
    </w:p>
    <w:p w:rsidR="004367AA" w:rsidRPr="00C50A55" w:rsidRDefault="00304E75" w:rsidP="00C50A55">
      <w:pPr>
        <w:pStyle w:val="Akapitzlist"/>
        <w:numPr>
          <w:ilvl w:val="1"/>
          <w:numId w:val="1"/>
        </w:numPr>
        <w:autoSpaceDE w:val="0"/>
        <w:autoSpaceDN w:val="0"/>
        <w:adjustRightInd w:val="0"/>
        <w:spacing w:after="0" w:line="240" w:lineRule="auto"/>
        <w:ind w:left="0"/>
        <w:rPr>
          <w:rFonts w:ascii="Times New Roman" w:hAnsi="Times New Roman" w:cs="Times New Roman"/>
          <w:b/>
          <w:bCs/>
          <w:sz w:val="20"/>
          <w:szCs w:val="20"/>
        </w:rPr>
      </w:pPr>
      <w:r w:rsidRPr="00C50A55">
        <w:rPr>
          <w:rFonts w:ascii="Times New Roman" w:hAnsi="Times New Roman" w:cs="Times New Roman"/>
          <w:b/>
          <w:bCs/>
          <w:sz w:val="20"/>
          <w:szCs w:val="20"/>
        </w:rPr>
        <w:t>Podstawa opracowania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Podstaw</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niniejszego opracowania stanowi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umowa na wykonanie powyższego zakresu prac,</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 </w:t>
      </w:r>
      <w:proofErr w:type="spellStart"/>
      <w:r w:rsidRPr="00C50A55">
        <w:rPr>
          <w:rFonts w:ascii="Times New Roman" w:hAnsi="Times New Roman" w:cs="Times New Roman"/>
          <w:sz w:val="20"/>
          <w:szCs w:val="20"/>
        </w:rPr>
        <w:t>Dz.U</w:t>
      </w:r>
      <w:proofErr w:type="spellEnd"/>
      <w:r w:rsidRPr="00C50A55">
        <w:rPr>
          <w:rFonts w:ascii="Times New Roman" w:hAnsi="Times New Roman" w:cs="Times New Roman"/>
          <w:sz w:val="20"/>
          <w:szCs w:val="20"/>
        </w:rPr>
        <w:t>. z 2002 r. Nr 106 poz. 1126,</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Dz. U. z 2002 r. nr 75 – Warunki techniczne jakim powinny odpowiada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budynki i ich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usytuowanie.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Warunki Techniczne Wykonania i Odbioru Robót Budowlano – Montażowych wyd. Arkady,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Polskie Normy</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 xml:space="preserve">1.2. </w:t>
      </w:r>
      <w:r w:rsidR="00304E75" w:rsidRPr="00C50A55">
        <w:rPr>
          <w:rFonts w:ascii="Times New Roman" w:hAnsi="Times New Roman" w:cs="Times New Roman"/>
          <w:b/>
          <w:bCs/>
          <w:sz w:val="20"/>
          <w:szCs w:val="20"/>
        </w:rPr>
        <w:t>Zakres opracowania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Zakres opracowania obejmuje specyfikacje techniczne wg poniższego zestawienia:</w:t>
      </w:r>
    </w:p>
    <w:p w:rsidR="004367AA" w:rsidRPr="00C50A55" w:rsidRDefault="00603144"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S</w:t>
      </w:r>
      <w:r w:rsidR="004367AA" w:rsidRPr="00C50A55">
        <w:rPr>
          <w:rFonts w:ascii="Times New Roman" w:hAnsi="Times New Roman" w:cs="Times New Roman"/>
          <w:sz w:val="20"/>
          <w:szCs w:val="20"/>
        </w:rPr>
        <w:t>pecyfikacja techniczna ST-1 WO - Wymagania ogólne</w:t>
      </w:r>
    </w:p>
    <w:p w:rsidR="004367AA" w:rsidRPr="00C50A55" w:rsidRDefault="00603144"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Specyfikacja techniczna ST- 2 – Przygotowanie terenu pod budowę</w:t>
      </w:r>
    </w:p>
    <w:p w:rsidR="004367AA" w:rsidRPr="00C50A55" w:rsidRDefault="00603144"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 xml:space="preserve">Specyfikacja techniczna ST- 3 – Roboty malarskie </w:t>
      </w:r>
    </w:p>
    <w:p w:rsidR="004367AA" w:rsidRDefault="00603144"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 xml:space="preserve">Specyfikacja techniczna ST- </w:t>
      </w:r>
      <w:r w:rsidR="00841F34">
        <w:rPr>
          <w:rFonts w:ascii="Times New Roman" w:hAnsi="Times New Roman" w:cs="Times New Roman"/>
          <w:sz w:val="20"/>
          <w:szCs w:val="20"/>
        </w:rPr>
        <w:t>4</w:t>
      </w:r>
      <w:r w:rsidR="004367AA" w:rsidRPr="00C50A55">
        <w:rPr>
          <w:rFonts w:ascii="Times New Roman" w:hAnsi="Times New Roman" w:cs="Times New Roman"/>
          <w:sz w:val="20"/>
          <w:szCs w:val="20"/>
        </w:rPr>
        <w:t xml:space="preserve"> – Izolacje cieplne</w:t>
      </w:r>
    </w:p>
    <w:p w:rsidR="00FC5F4D" w:rsidRPr="00C50A55" w:rsidRDefault="00FC5F4D"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Specyfikacja techniczna ST </w:t>
      </w:r>
      <w:r w:rsidR="00D84421">
        <w:rPr>
          <w:rFonts w:ascii="Times New Roman" w:hAnsi="Times New Roman" w:cs="Times New Roman"/>
          <w:sz w:val="20"/>
          <w:szCs w:val="20"/>
        </w:rPr>
        <w:t xml:space="preserve">- </w:t>
      </w:r>
      <w:r w:rsidR="00841F34">
        <w:rPr>
          <w:rFonts w:ascii="Times New Roman" w:hAnsi="Times New Roman" w:cs="Times New Roman"/>
          <w:sz w:val="20"/>
          <w:szCs w:val="20"/>
        </w:rPr>
        <w:t>5</w:t>
      </w:r>
      <w:r w:rsidR="00D84421">
        <w:rPr>
          <w:rFonts w:ascii="Times New Roman" w:hAnsi="Times New Roman" w:cs="Times New Roman"/>
          <w:sz w:val="20"/>
          <w:szCs w:val="20"/>
        </w:rPr>
        <w:t xml:space="preserve"> -  </w:t>
      </w:r>
      <w:r>
        <w:rPr>
          <w:rFonts w:ascii="Times New Roman" w:hAnsi="Times New Roman" w:cs="Times New Roman"/>
          <w:sz w:val="20"/>
          <w:szCs w:val="20"/>
        </w:rPr>
        <w:t xml:space="preserve">Rynny i rury spustowe </w:t>
      </w:r>
    </w:p>
    <w:p w:rsidR="004367AA" w:rsidRPr="00C50A55" w:rsidRDefault="00192923"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 xml:space="preserve">Specyfikacja techniczna ST- </w:t>
      </w:r>
      <w:r w:rsidR="00841F34">
        <w:rPr>
          <w:rFonts w:ascii="Times New Roman" w:hAnsi="Times New Roman" w:cs="Times New Roman"/>
          <w:sz w:val="20"/>
          <w:szCs w:val="20"/>
        </w:rPr>
        <w:t>6</w:t>
      </w:r>
      <w:r w:rsidR="004367AA" w:rsidRPr="00C50A55">
        <w:rPr>
          <w:rFonts w:ascii="Times New Roman" w:hAnsi="Times New Roman" w:cs="Times New Roman"/>
          <w:sz w:val="20"/>
          <w:szCs w:val="20"/>
        </w:rPr>
        <w:t xml:space="preserve"> – </w:t>
      </w:r>
      <w:r w:rsidR="009B558D">
        <w:rPr>
          <w:rFonts w:ascii="Times New Roman" w:hAnsi="Times New Roman" w:cs="Times New Roman"/>
          <w:sz w:val="20"/>
          <w:szCs w:val="20"/>
        </w:rPr>
        <w:t>R</w:t>
      </w:r>
      <w:r w:rsidR="004367AA" w:rsidRPr="00C50A55">
        <w:rPr>
          <w:rFonts w:ascii="Times New Roman" w:hAnsi="Times New Roman" w:cs="Times New Roman"/>
          <w:sz w:val="20"/>
          <w:szCs w:val="20"/>
        </w:rPr>
        <w:t>oboty w zakresie zagospodarowania terenu</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 xml:space="preserve">1.3. </w:t>
      </w:r>
      <w:r w:rsidR="00304E75" w:rsidRPr="00C50A55">
        <w:rPr>
          <w:rFonts w:ascii="Times New Roman" w:hAnsi="Times New Roman" w:cs="Times New Roman"/>
          <w:b/>
          <w:bCs/>
          <w:sz w:val="20"/>
          <w:szCs w:val="20"/>
        </w:rPr>
        <w:t xml:space="preserve">Charakterystyka budynku </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color w:val="000000"/>
          <w:spacing w:val="-6"/>
          <w:sz w:val="20"/>
          <w:szCs w:val="20"/>
        </w:rPr>
        <w:t>Budynek Starostwa jest dwupiętrowy, wolnostojący</w:t>
      </w:r>
      <w:r w:rsidR="00EF0C42" w:rsidRPr="00C50A55">
        <w:rPr>
          <w:rFonts w:ascii="Times New Roman" w:hAnsi="Times New Roman" w:cs="Times New Roman"/>
          <w:color w:val="000000"/>
          <w:spacing w:val="-6"/>
          <w:sz w:val="20"/>
          <w:szCs w:val="20"/>
        </w:rPr>
        <w:t xml:space="preserve">, </w:t>
      </w:r>
      <w:r w:rsidR="00EF0C42" w:rsidRPr="00C50A55">
        <w:rPr>
          <w:rFonts w:ascii="Times New Roman" w:hAnsi="Times New Roman" w:cs="Times New Roman"/>
          <w:color w:val="000000"/>
          <w:spacing w:val="-7"/>
          <w:sz w:val="20"/>
          <w:szCs w:val="20"/>
        </w:rPr>
        <w:t>podpiwniczony . Częściowo ocieplony, otynkowany.</w:t>
      </w:r>
      <w:r w:rsidRPr="00C50A55">
        <w:rPr>
          <w:rFonts w:ascii="Times New Roman" w:hAnsi="Times New Roman" w:cs="Times New Roman"/>
          <w:color w:val="000000"/>
          <w:spacing w:val="-10"/>
          <w:sz w:val="20"/>
          <w:szCs w:val="20"/>
        </w:rPr>
        <w:t xml:space="preserve"> </w:t>
      </w:r>
      <w:r w:rsidR="00EF0C42" w:rsidRPr="00C50A55">
        <w:rPr>
          <w:rFonts w:ascii="Times New Roman" w:hAnsi="Times New Roman" w:cs="Times New Roman"/>
          <w:color w:val="000000"/>
          <w:spacing w:val="-10"/>
          <w:sz w:val="20"/>
          <w:szCs w:val="20"/>
        </w:rPr>
        <w:t>W</w:t>
      </w:r>
      <w:r w:rsidRPr="00C50A55">
        <w:rPr>
          <w:rFonts w:ascii="Times New Roman" w:hAnsi="Times New Roman" w:cs="Times New Roman"/>
          <w:color w:val="000000"/>
          <w:spacing w:val="-10"/>
          <w:sz w:val="20"/>
          <w:szCs w:val="20"/>
        </w:rPr>
        <w:t>ykonany jest jako murowany tradycyjn</w:t>
      </w:r>
      <w:r w:rsidR="00EF0C42" w:rsidRPr="00C50A55">
        <w:rPr>
          <w:rFonts w:ascii="Times New Roman" w:hAnsi="Times New Roman" w:cs="Times New Roman"/>
          <w:color w:val="000000"/>
          <w:spacing w:val="-10"/>
          <w:sz w:val="20"/>
          <w:szCs w:val="20"/>
        </w:rPr>
        <w:t xml:space="preserve">y </w:t>
      </w:r>
      <w:r w:rsidRPr="00C50A55">
        <w:rPr>
          <w:rFonts w:ascii="Times New Roman" w:hAnsi="Times New Roman" w:cs="Times New Roman"/>
          <w:color w:val="000000"/>
          <w:spacing w:val="-10"/>
          <w:sz w:val="20"/>
          <w:szCs w:val="20"/>
        </w:rPr>
        <w:t xml:space="preserve"> z cegły na zaprawie </w:t>
      </w:r>
      <w:r w:rsidRPr="00C50A55">
        <w:rPr>
          <w:rFonts w:ascii="Times New Roman" w:hAnsi="Times New Roman" w:cs="Times New Roman"/>
          <w:color w:val="000000"/>
          <w:spacing w:val="-6"/>
          <w:sz w:val="20"/>
          <w:szCs w:val="20"/>
        </w:rPr>
        <w:t>wapiennej, stropy betonowe, ściany działowe murowane.</w:t>
      </w:r>
      <w:r w:rsidR="00EF0C42" w:rsidRPr="00C50A55">
        <w:rPr>
          <w:rFonts w:ascii="Times New Roman" w:hAnsi="Times New Roman" w:cs="Times New Roman"/>
          <w:color w:val="000000"/>
          <w:spacing w:val="-6"/>
          <w:sz w:val="20"/>
          <w:szCs w:val="20"/>
        </w:rPr>
        <w:t xml:space="preserve"> </w:t>
      </w:r>
      <w:r w:rsidRPr="00C50A55">
        <w:rPr>
          <w:rFonts w:ascii="Times New Roman" w:hAnsi="Times New Roman" w:cs="Times New Roman"/>
          <w:color w:val="000000"/>
          <w:spacing w:val="-6"/>
          <w:sz w:val="20"/>
          <w:szCs w:val="20"/>
        </w:rPr>
        <w:t>Nad budynkiem znajduje się strych nieużytkowy, więźba dachowa drewniana, kryty blachą.</w:t>
      </w:r>
      <w:r w:rsidRPr="00C50A55">
        <w:rPr>
          <w:rFonts w:ascii="Times New Roman" w:hAnsi="Times New Roman" w:cs="Times New Roman"/>
          <w:color w:val="000000"/>
          <w:spacing w:val="-6"/>
          <w:sz w:val="20"/>
          <w:szCs w:val="20"/>
        </w:rPr>
        <w:br/>
      </w:r>
      <w:r w:rsidRPr="00C50A55">
        <w:rPr>
          <w:rFonts w:ascii="Times New Roman" w:hAnsi="Times New Roman" w:cs="Times New Roman"/>
          <w:sz w:val="20"/>
          <w:szCs w:val="20"/>
        </w:rPr>
        <w:t>Obiekt  budowlany wyposażony w  instalację: elektryczną, wodną, kanalizacyjną, wentylacyjną, odgromową, centralnego ogrzewania Przystosowan</w:t>
      </w:r>
      <w:r w:rsidR="00EF0C42" w:rsidRPr="00C50A55">
        <w:rPr>
          <w:rFonts w:ascii="Times New Roman" w:hAnsi="Times New Roman" w:cs="Times New Roman"/>
          <w:sz w:val="20"/>
          <w:szCs w:val="20"/>
        </w:rPr>
        <w:t>y</w:t>
      </w:r>
      <w:r w:rsidRPr="00C50A55">
        <w:rPr>
          <w:rFonts w:ascii="Times New Roman" w:hAnsi="Times New Roman" w:cs="Times New Roman"/>
          <w:sz w:val="20"/>
          <w:szCs w:val="20"/>
        </w:rPr>
        <w:t xml:space="preserve"> dla osób niepełnosprawnych</w:t>
      </w:r>
      <w:r w:rsidR="00EF0C42"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ELEMENTY ZAGOSPODAROWANIA I UZBROJENIA TERENU ZWI</w:t>
      </w:r>
      <w:r w:rsidRPr="00C50A55">
        <w:rPr>
          <w:rFonts w:ascii="Times New Roman" w:eastAsia="TimesNewRoman" w:hAnsi="Times New Roman" w:cs="Times New Roman"/>
          <w:sz w:val="20"/>
          <w:szCs w:val="20"/>
        </w:rPr>
        <w:t>Ą</w:t>
      </w:r>
      <w:r w:rsidRPr="00C50A55">
        <w:rPr>
          <w:rFonts w:ascii="Times New Roman" w:hAnsi="Times New Roman" w:cs="Times New Roman"/>
          <w:b/>
          <w:bCs/>
          <w:sz w:val="20"/>
          <w:szCs w:val="20"/>
        </w:rPr>
        <w:t>ZANE BEZPOSREDNIO Z</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REALIZACJ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b/>
          <w:bCs/>
          <w:sz w:val="20"/>
          <w:szCs w:val="20"/>
        </w:rPr>
        <w:t>PRZEDMIOTOWEGO BUDYNKU.</w:t>
      </w:r>
    </w:p>
    <w:p w:rsidR="004367AA" w:rsidRPr="00C50A55" w:rsidRDefault="00192923"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sidR="004367AA" w:rsidRPr="00C50A55">
        <w:rPr>
          <w:rFonts w:ascii="Times New Roman" w:hAnsi="Times New Roman" w:cs="Times New Roman"/>
          <w:sz w:val="20"/>
          <w:szCs w:val="20"/>
        </w:rPr>
        <w:t>rzył</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cze teletechniczne</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 xml:space="preserve">1.4. </w:t>
      </w:r>
      <w:r w:rsidR="00304E75" w:rsidRPr="00C50A55">
        <w:rPr>
          <w:rFonts w:ascii="Times New Roman" w:hAnsi="Times New Roman" w:cs="Times New Roman"/>
          <w:b/>
          <w:bCs/>
          <w:sz w:val="20"/>
          <w:szCs w:val="20"/>
        </w:rPr>
        <w:t>Niektóre określenia podstawowe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U</w:t>
      </w:r>
      <w:r w:rsidR="00EF0C42" w:rsidRPr="00C50A55">
        <w:rPr>
          <w:rFonts w:ascii="Times New Roman" w:hAnsi="Times New Roman" w:cs="Times New Roman"/>
          <w:sz w:val="20"/>
          <w:szCs w:val="20"/>
        </w:rPr>
        <w:t>ży</w:t>
      </w:r>
      <w:r w:rsidRPr="00C50A55">
        <w:rPr>
          <w:rFonts w:ascii="Times New Roman" w:hAnsi="Times New Roman" w:cs="Times New Roman"/>
          <w:sz w:val="20"/>
          <w:szCs w:val="20"/>
        </w:rPr>
        <w:t>te w ST wymienione poni</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ej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lenia nale</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y rozumie</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nast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co:</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1.4.1. Kierownik Budowy – osoba wylansowana przez wykonawc</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upowa</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niona do</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kierowania robotami i wyst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ca w jego imieniu w sprawach realizacji</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obiektów.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1.4.2. Laboratorium – laboratorium badawcze zaakceptowane przez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dne do</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przeprowadzania wszelkich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i prób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zanych z ocen</w:t>
      </w:r>
      <w:r w:rsidRPr="00C50A55">
        <w:rPr>
          <w:rFonts w:ascii="Times New Roman" w:eastAsia="TimesNewRoman" w:hAnsi="Times New Roman" w:cs="Times New Roman"/>
          <w:sz w:val="20"/>
          <w:szCs w:val="20"/>
        </w:rPr>
        <w:t>ą</w:t>
      </w:r>
      <w:r w:rsidR="00EF0C42"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materiałów oraz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1.4.3. Materiały – wszelkie tworzywa 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dne do wykonania robót zgodne</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z dokumentacj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projektow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i specyfikacjami technicznymi.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1.4.4.  Aprobata Techniczna – dokument potwierdzaj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pozytywn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opini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techniczn</w:t>
      </w:r>
      <w:r w:rsidRPr="00C50A55">
        <w:rPr>
          <w:rFonts w:ascii="Times New Roman" w:eastAsia="TimesNewRoman" w:hAnsi="Times New Roman" w:cs="Times New Roman"/>
          <w:sz w:val="20"/>
          <w:szCs w:val="20"/>
        </w:rPr>
        <w:t>ą</w:t>
      </w:r>
      <w:r w:rsidR="00EF0C42"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wyboru stwierdzaj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jego przydatno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do stosowania w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lonych</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warunkach, wydany przez jednostk</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upowa</w:t>
      </w:r>
      <w:r w:rsidR="00EF0C42"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nion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do wydawania Aprobat</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Technicznych.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1.4.6. Certyfikat Zgodno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 dokument wydany zgodnie z zasadami certyfikacji</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wykazuj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cy, </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e zapewniono odpowiedni stopie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 xml:space="preserve">zaufania, </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e nale</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ycie</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zidentyfikowano wybór, proces lub usługa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zgodne z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norm</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lub</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innymi dokumentami normatywnymi, w odniesieniu do wyrobów</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dopuszczonych do obrotu i stosowania.</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 Ogólne Wymagania Dotycz</w:t>
      </w:r>
      <w:r w:rsidRPr="00C50A55">
        <w:rPr>
          <w:rFonts w:ascii="Times New Roman" w:eastAsia="TimesNewRoman" w:hAnsi="Times New Roman" w:cs="Times New Roman"/>
          <w:b/>
          <w:sz w:val="20"/>
          <w:szCs w:val="20"/>
        </w:rPr>
        <w:t>ą</w:t>
      </w:r>
      <w:r w:rsidR="00304E75" w:rsidRPr="00C50A55">
        <w:rPr>
          <w:rFonts w:ascii="Times New Roman" w:hAnsi="Times New Roman" w:cs="Times New Roman"/>
          <w:b/>
          <w:sz w:val="20"/>
          <w:szCs w:val="20"/>
        </w:rPr>
        <w:t>ce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robót jest odpowiedzialny za 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 xml:space="preserve">ich wykonania </w:t>
      </w:r>
      <w:r w:rsidR="00821239">
        <w:rPr>
          <w:rFonts w:ascii="Times New Roman" w:hAnsi="Times New Roman" w:cs="Times New Roman"/>
          <w:sz w:val="20"/>
          <w:szCs w:val="20"/>
        </w:rPr>
        <w:t xml:space="preserve"> zgodnie ze sztuką budowlaną </w:t>
      </w:r>
      <w:r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i specyfikacjami technicznymi.</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w:t>
      </w:r>
      <w:r w:rsidR="00304E75" w:rsidRPr="00C50A55">
        <w:rPr>
          <w:rFonts w:ascii="Times New Roman" w:hAnsi="Times New Roman" w:cs="Times New Roman"/>
          <w:b/>
          <w:sz w:val="20"/>
          <w:szCs w:val="20"/>
        </w:rPr>
        <w:t>.5.1. Przekazanie terenu budowy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w terminie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lonym w warunkach umownych przeka</w:t>
      </w:r>
      <w:r w:rsidR="00EF0C42" w:rsidRPr="00C50A55">
        <w:rPr>
          <w:rFonts w:ascii="Times New Roman" w:hAnsi="Times New Roman" w:cs="Times New Roman"/>
          <w:sz w:val="20"/>
          <w:szCs w:val="20"/>
        </w:rPr>
        <w:t>ż</w:t>
      </w:r>
      <w:r w:rsidRPr="00C50A55">
        <w:rPr>
          <w:rFonts w:ascii="Times New Roman" w:hAnsi="Times New Roman" w:cs="Times New Roman"/>
          <w:sz w:val="20"/>
          <w:szCs w:val="20"/>
        </w:rPr>
        <w:t>e</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wykonawcy teren budowy wraz ze wszystkimi wymaganymi uzgodnieniami</w:t>
      </w:r>
      <w:r w:rsidR="00EF0C42" w:rsidRPr="00C50A55">
        <w:rPr>
          <w:rFonts w:ascii="Times New Roman" w:hAnsi="Times New Roman" w:cs="Times New Roman"/>
          <w:sz w:val="20"/>
          <w:szCs w:val="20"/>
        </w:rPr>
        <w:t xml:space="preserve"> </w:t>
      </w:r>
      <w:r w:rsidRPr="00C50A55">
        <w:rPr>
          <w:rFonts w:ascii="Times New Roman" w:hAnsi="Times New Roman" w:cs="Times New Roman"/>
          <w:sz w:val="20"/>
          <w:szCs w:val="20"/>
        </w:rPr>
        <w:t>prawnymi i administracyjnymi</w:t>
      </w:r>
      <w:r w:rsidR="00821239">
        <w:rPr>
          <w:rFonts w:ascii="Times New Roman" w:hAnsi="Times New Roman" w:cs="Times New Roman"/>
          <w:sz w:val="20"/>
          <w:szCs w:val="20"/>
        </w:rPr>
        <w:t xml:space="preserve"> i</w:t>
      </w:r>
      <w:r w:rsidRPr="00C50A55">
        <w:rPr>
          <w:rFonts w:ascii="Times New Roman" w:hAnsi="Times New Roman" w:cs="Times New Roman"/>
          <w:sz w:val="20"/>
          <w:szCs w:val="20"/>
        </w:rPr>
        <w:t>1kpl specyfikacji technicznych.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Na wykonawcy spoczywa odpowiedzialno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za ochron</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przekazanych mu punktów pomiarowych do</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chwili 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cowego odbioru robót. Uszkodzone b</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ź </w:t>
      </w:r>
      <w:r w:rsidRPr="00C50A55">
        <w:rPr>
          <w:rFonts w:ascii="Times New Roman" w:hAnsi="Times New Roman" w:cs="Times New Roman"/>
          <w:sz w:val="20"/>
          <w:szCs w:val="20"/>
        </w:rPr>
        <w:t>zniszczone znaki geodezyjne wykonawca odtworzy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i utrwali na własny koszt.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 xml:space="preserve">1.5.2. Dokumentacja </w:t>
      </w:r>
      <w:r w:rsidR="00304E75" w:rsidRPr="00C50A55">
        <w:rPr>
          <w:rFonts w:ascii="Times New Roman" w:hAnsi="Times New Roman" w:cs="Times New Roman"/>
          <w:b/>
          <w:sz w:val="20"/>
          <w:szCs w:val="20"/>
        </w:rPr>
        <w:t xml:space="preserve"> powykonawcza </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Dokumentacja zał</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czona do dokumentów przetargowych: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specyfikacje techniczne</w:t>
      </w: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821239" w:rsidRDefault="00821239" w:rsidP="00C50A55">
      <w:pPr>
        <w:autoSpaceDE w:val="0"/>
        <w:autoSpaceDN w:val="0"/>
        <w:adjustRightInd w:val="0"/>
        <w:spacing w:after="0" w:line="240" w:lineRule="auto"/>
        <w:rPr>
          <w:rFonts w:ascii="Times New Roman" w:hAnsi="Times New Roman" w:cs="Times New Roman"/>
          <w:b/>
          <w:sz w:val="20"/>
          <w:szCs w:val="20"/>
        </w:rPr>
      </w:pPr>
    </w:p>
    <w:p w:rsidR="00821239" w:rsidRDefault="00821239" w:rsidP="00C50A55">
      <w:pPr>
        <w:autoSpaceDE w:val="0"/>
        <w:autoSpaceDN w:val="0"/>
        <w:adjustRightInd w:val="0"/>
        <w:spacing w:after="0" w:line="240" w:lineRule="auto"/>
        <w:rPr>
          <w:rFonts w:ascii="Times New Roman" w:hAnsi="Times New Roman" w:cs="Times New Roman"/>
          <w:b/>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lastRenderedPageBreak/>
        <w:t>1.5.3. Zgodno</w:t>
      </w:r>
      <w:r w:rsidRPr="00C50A55">
        <w:rPr>
          <w:rFonts w:ascii="Times New Roman" w:eastAsia="TimesNewRoman" w:hAnsi="Times New Roman" w:cs="Times New Roman"/>
          <w:b/>
          <w:sz w:val="20"/>
          <w:szCs w:val="20"/>
        </w:rPr>
        <w:t xml:space="preserve">ść </w:t>
      </w:r>
      <w:r w:rsidRPr="00C50A55">
        <w:rPr>
          <w:rFonts w:ascii="Times New Roman" w:hAnsi="Times New Roman" w:cs="Times New Roman"/>
          <w:b/>
          <w:sz w:val="20"/>
          <w:szCs w:val="20"/>
        </w:rPr>
        <w:t xml:space="preserve">robót z </w:t>
      </w:r>
      <w:r w:rsidR="00304E75" w:rsidRPr="00C50A55">
        <w:rPr>
          <w:rFonts w:ascii="Times New Roman" w:hAnsi="Times New Roman" w:cs="Times New Roman"/>
          <w:b/>
          <w:sz w:val="20"/>
          <w:szCs w:val="20"/>
        </w:rPr>
        <w:t>specyfikacjami technicznymi</w:t>
      </w:r>
    </w:p>
    <w:p w:rsidR="004367AA" w:rsidRPr="00C50A55" w:rsidRDefault="00EA2C98"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S</w:t>
      </w:r>
      <w:r w:rsidR="004367AA" w:rsidRPr="00C50A55">
        <w:rPr>
          <w:rFonts w:ascii="Times New Roman" w:hAnsi="Times New Roman" w:cs="Times New Roman"/>
          <w:sz w:val="20"/>
          <w:szCs w:val="20"/>
        </w:rPr>
        <w:t>pecyfikacje techniczne oraz inne dokumenty przekazane wykonawcy</w:t>
      </w:r>
      <w:r w:rsidRPr="00C50A55">
        <w:rPr>
          <w:rFonts w:ascii="Times New Roman" w:hAnsi="Times New Roman" w:cs="Times New Roman"/>
          <w:sz w:val="20"/>
          <w:szCs w:val="20"/>
        </w:rPr>
        <w:t xml:space="preserve"> </w:t>
      </w:r>
      <w:r w:rsidR="004367AA" w:rsidRPr="00C50A55">
        <w:rPr>
          <w:rFonts w:ascii="Times New Roman" w:hAnsi="Times New Roman" w:cs="Times New Roman"/>
          <w:sz w:val="20"/>
          <w:szCs w:val="20"/>
        </w:rPr>
        <w:t>stanowi</w:t>
      </w:r>
      <w:r w:rsidR="004367AA" w:rsidRPr="00C50A55">
        <w:rPr>
          <w:rFonts w:ascii="Times New Roman" w:eastAsia="TimesNewRoman" w:hAnsi="Times New Roman" w:cs="Times New Roman"/>
          <w:sz w:val="20"/>
          <w:szCs w:val="20"/>
        </w:rPr>
        <w:t xml:space="preserve">ą </w:t>
      </w:r>
      <w:r w:rsidR="004367AA" w:rsidRPr="00C50A55">
        <w:rPr>
          <w:rFonts w:ascii="Times New Roman" w:hAnsi="Times New Roman" w:cs="Times New Roman"/>
          <w:sz w:val="20"/>
          <w:szCs w:val="20"/>
        </w:rPr>
        <w:t>cz</w:t>
      </w:r>
      <w:r w:rsidR="004367AA" w:rsidRPr="00C50A55">
        <w:rPr>
          <w:rFonts w:ascii="Times New Roman" w:eastAsia="TimesNewRoman" w:hAnsi="Times New Roman" w:cs="Times New Roman"/>
          <w:sz w:val="20"/>
          <w:szCs w:val="20"/>
        </w:rPr>
        <w:t xml:space="preserve">ęść </w:t>
      </w:r>
      <w:r w:rsidR="004367AA" w:rsidRPr="00C50A55">
        <w:rPr>
          <w:rFonts w:ascii="Times New Roman" w:hAnsi="Times New Roman" w:cs="Times New Roman"/>
          <w:sz w:val="20"/>
          <w:szCs w:val="20"/>
        </w:rPr>
        <w:t>kontraktu, a wymagania wyszczególnione cho</w:t>
      </w:r>
      <w:r w:rsidR="004367AA" w:rsidRPr="00C50A55">
        <w:rPr>
          <w:rFonts w:ascii="Times New Roman" w:eastAsia="TimesNewRoman" w:hAnsi="Times New Roman" w:cs="Times New Roman"/>
          <w:sz w:val="20"/>
          <w:szCs w:val="20"/>
        </w:rPr>
        <w:t>ć</w:t>
      </w:r>
      <w:r w:rsidR="004367AA" w:rsidRPr="00C50A55">
        <w:rPr>
          <w:rFonts w:ascii="Times New Roman" w:hAnsi="Times New Roman" w:cs="Times New Roman"/>
          <w:sz w:val="20"/>
          <w:szCs w:val="20"/>
        </w:rPr>
        <w:t>by w jednym z nich s</w:t>
      </w:r>
      <w:r w:rsidR="004367AA" w:rsidRPr="00C50A55">
        <w:rPr>
          <w:rFonts w:ascii="Times New Roman" w:eastAsia="TimesNewRoman" w:hAnsi="Times New Roman" w:cs="Times New Roman"/>
          <w:sz w:val="20"/>
          <w:szCs w:val="20"/>
        </w:rPr>
        <w:t xml:space="preserve">ą </w:t>
      </w:r>
      <w:r w:rsidR="004367AA" w:rsidRPr="00C50A55">
        <w:rPr>
          <w:rFonts w:ascii="Times New Roman" w:hAnsi="Times New Roman" w:cs="Times New Roman"/>
          <w:sz w:val="20"/>
          <w:szCs w:val="20"/>
        </w:rPr>
        <w:t>obowi</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zuj</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ce dla</w:t>
      </w:r>
      <w:r w:rsidRPr="00C50A55">
        <w:rPr>
          <w:rFonts w:ascii="Times New Roman" w:hAnsi="Times New Roman" w:cs="Times New Roman"/>
          <w:sz w:val="20"/>
          <w:szCs w:val="20"/>
        </w:rPr>
        <w:t xml:space="preserve"> </w:t>
      </w:r>
      <w:r w:rsidR="004367AA" w:rsidRPr="00C50A55">
        <w:rPr>
          <w:rFonts w:ascii="Times New Roman" w:hAnsi="Times New Roman" w:cs="Times New Roman"/>
          <w:sz w:val="20"/>
          <w:szCs w:val="20"/>
        </w:rPr>
        <w:t>wykonawcy tak, jakby zawarte były w całej dokumentacji.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nie mo</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e wykorzysta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bł</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dów lub opuszcze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w dokumentach kontraktowych, a o ich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wykryciu powinien natychmiast zawiadomi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inwestora, który dokona 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dnych zmian, poprawek lub</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interpretacji tych dokumentów. Wszystkie wykonane roboty i dostarczone materiały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zgodne z</w:t>
      </w:r>
      <w:r w:rsidR="00EA2C98" w:rsidRPr="00C50A55">
        <w:rPr>
          <w:rFonts w:ascii="Times New Roman" w:hAnsi="Times New Roman" w:cs="Times New Roman"/>
          <w:sz w:val="20"/>
          <w:szCs w:val="20"/>
        </w:rPr>
        <w:t>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specyfikacjami technicznymi.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Dane zawarte </w:t>
      </w:r>
      <w:r w:rsidR="00821239">
        <w:rPr>
          <w:rFonts w:ascii="Times New Roman" w:hAnsi="Times New Roman" w:cs="Times New Roman"/>
          <w:sz w:val="20"/>
          <w:szCs w:val="20"/>
        </w:rPr>
        <w:t xml:space="preserve">w </w:t>
      </w:r>
      <w:r w:rsidRPr="00C50A55">
        <w:rPr>
          <w:rFonts w:ascii="Times New Roman" w:hAnsi="Times New Roman" w:cs="Times New Roman"/>
          <w:sz w:val="20"/>
          <w:szCs w:val="20"/>
        </w:rPr>
        <w:t>specyfikacjach technicznych uwa</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ane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za warto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docelowe, od</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których dopuszczalne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odchylenia w ramach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lonego przedziału tolerancji.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Cechy materiałów i elementów budowy musza 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jednorodne i wykazywa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blisk</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zgodno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z</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lonymi wymaganiami, a rozrzuty tych cech nie mog</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przekracza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dopuszczalnego przedziału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tolerancji.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robót ma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zek stosowania jedynie materiałów w </w:t>
      </w:r>
      <w:proofErr w:type="spellStart"/>
      <w:r w:rsidRPr="00C50A55">
        <w:rPr>
          <w:rFonts w:ascii="Times New Roman" w:hAnsi="Times New Roman" w:cs="Times New Roman"/>
          <w:sz w:val="20"/>
          <w:szCs w:val="20"/>
        </w:rPr>
        <w:t>I-ym</w:t>
      </w:r>
      <w:proofErr w:type="spellEnd"/>
      <w:r w:rsidRPr="00C50A55">
        <w:rPr>
          <w:rFonts w:ascii="Times New Roman" w:hAnsi="Times New Roman" w:cs="Times New Roman"/>
          <w:sz w:val="20"/>
          <w:szCs w:val="20"/>
        </w:rPr>
        <w:t xml:space="preserve"> gatunku i I-ej klasie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dopuszczonych do stosowania w budownictwie, wykonawca przedstawi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cemu w formie karty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uzgodnie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 xml:space="preserve"> przed planowanym wbudowaniem /monta</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em/ wykaz podstawowych materiałów,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wyrobów oraz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celem akceptacji.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 przypadku, gdy materiały lub roboty nie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 pełni zgodne z dokumentacj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projektow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lub</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specyfikacjami technicznymi i wpłynie to na niezadowalaj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elementów budowy, to takie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materiały lub elementy budowli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niezwłocznie zast</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pione innymi, a wykonany zakres robót</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rozebrany na koszt wykonawcy.</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w:t>
      </w:r>
      <w:r w:rsidR="00304E75" w:rsidRPr="00C50A55">
        <w:rPr>
          <w:rFonts w:ascii="Times New Roman" w:hAnsi="Times New Roman" w:cs="Times New Roman"/>
          <w:b/>
          <w:sz w:val="20"/>
          <w:szCs w:val="20"/>
        </w:rPr>
        <w:t>4. Zabezpieczenie terenu budowy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do zapewnienia i utrzymania 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stwa terenu budowy oraz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poza placem budowy w okresie trwania realizacji kontraktu a</w:t>
      </w:r>
      <w:r w:rsidR="00EA2C98"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do zako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czenia i odbioru 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cowego</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robót w szczególno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a) utrzyma warunki 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stwa pracy i pobytu osób wykonuj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czynno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zane z budow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i nienaruszalno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ich mienia słu</w:t>
      </w:r>
      <w:r w:rsidR="00EA2C98"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do pracy a tak</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e zabezpieczy</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teren budowy przed dost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pem osób nieupowa</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nionych,</w:t>
      </w:r>
      <w:r w:rsidR="00821239">
        <w:rPr>
          <w:rFonts w:ascii="Times New Roman" w:hAnsi="Times New Roman" w:cs="Times New Roman"/>
          <w:sz w:val="20"/>
          <w:szCs w:val="20"/>
        </w:rPr>
        <w:t xml:space="preserve"> zapewni użytkownikom instrukcję parkingu,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b) fakt przyst</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pienia do robót wykonawca obwie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publicznie przed ich rozpocz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ciem w sposób</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uzgodniony z inwestorem przez umieszczenie w miejscu uzgodnionym z inwestorem tablic</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informacyjnych, tablice te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utrzymywane przez wykonawc</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w dobrym stanie przez cały okres</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realizacji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c) wykonawca na własny koszt zorganizuje 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utrzymywał zaplecze biurowo-socjalne / budowy oraz zapewni dla dozoru inwestorskiego oddzielne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pomieszczenia biurowe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z dost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pem do telefonu,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d) w czasie wykonywania robót wykonawca dostarczy, zainstaluje 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obsługiwał wszystkie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tymczasowe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zabezpieczaj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teren budowy, zapewniaj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 w ten sposób 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stwo</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pojazdów i pieszych,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e) wykonawca zapewni stałe warunki widoczno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 dzie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i w nocy/ tych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i znaków, dla</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których jest to nieodzowne ze wzgl</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dów 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f) wykonawca podejmie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rodki w celu zabezpieczenia dróg i mostów prowadz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do placu budowy</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przed uszkodzeniem spowodowanym jego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rodkami transportu lub jego podwykonawców i</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dostawców.</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 xml:space="preserve">1.5.5. Ochrona </w:t>
      </w:r>
      <w:r w:rsidRPr="00C50A55">
        <w:rPr>
          <w:rFonts w:ascii="Times New Roman" w:eastAsia="TimesNewRoman" w:hAnsi="Times New Roman" w:cs="Times New Roman"/>
          <w:b/>
          <w:sz w:val="20"/>
          <w:szCs w:val="20"/>
        </w:rPr>
        <w:t>ś</w:t>
      </w:r>
      <w:r w:rsidRPr="00C50A55">
        <w:rPr>
          <w:rFonts w:ascii="Times New Roman" w:hAnsi="Times New Roman" w:cs="Times New Roman"/>
          <w:b/>
          <w:sz w:val="20"/>
          <w:szCs w:val="20"/>
        </w:rPr>
        <w:t>rodow</w:t>
      </w:r>
      <w:r w:rsidR="00304E75" w:rsidRPr="00C50A55">
        <w:rPr>
          <w:rFonts w:ascii="Times New Roman" w:hAnsi="Times New Roman" w:cs="Times New Roman"/>
          <w:b/>
          <w:sz w:val="20"/>
          <w:szCs w:val="20"/>
        </w:rPr>
        <w:t>iska w czasie wykonywania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ma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zek zna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i stosowa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w czasie prowadzenia robót wszelkie przepisy dotycz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ochrony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 xml:space="preserve">rodowiska </w:t>
      </w:r>
      <w:r w:rsidR="00394423">
        <w:rPr>
          <w:rFonts w:ascii="Times New Roman" w:hAnsi="Times New Roman" w:cs="Times New Roman"/>
          <w:sz w:val="20"/>
          <w:szCs w:val="20"/>
        </w:rPr>
        <w:t xml:space="preserve">oraz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przestrzegał zalece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organów nadzoru budowlanego,</w:t>
      </w:r>
      <w:r w:rsidR="00394423">
        <w:rPr>
          <w:rFonts w:ascii="Times New Roman" w:hAnsi="Times New Roman" w:cs="Times New Roman"/>
          <w:sz w:val="20"/>
          <w:szCs w:val="20"/>
        </w:rPr>
        <w:t xml:space="preserve"> </w:t>
      </w:r>
      <w:r w:rsidRPr="00C50A55">
        <w:rPr>
          <w:rFonts w:ascii="Times New Roman" w:hAnsi="Times New Roman" w:cs="Times New Roman"/>
          <w:sz w:val="20"/>
          <w:szCs w:val="20"/>
        </w:rPr>
        <w:t>PIP</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i innych instytucji.</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1.5.6. Ochrona przeciwpo</w:t>
      </w:r>
      <w:r w:rsidR="00EA2C98" w:rsidRPr="00C50A55">
        <w:rPr>
          <w:rFonts w:ascii="Times New Roman" w:hAnsi="Times New Roman" w:cs="Times New Roman"/>
          <w:b/>
          <w:sz w:val="20"/>
          <w:szCs w:val="20"/>
        </w:rPr>
        <w:t>ż</w:t>
      </w:r>
      <w:r w:rsidR="00304E75" w:rsidRPr="00C50A55">
        <w:rPr>
          <w:rFonts w:ascii="Times New Roman" w:hAnsi="Times New Roman" w:cs="Times New Roman"/>
          <w:b/>
          <w:sz w:val="20"/>
          <w:szCs w:val="20"/>
        </w:rPr>
        <w:t>arowa</w:t>
      </w:r>
    </w:p>
    <w:p w:rsidR="004367AA" w:rsidRPr="00C50A55" w:rsidRDefault="004367AA" w:rsidP="00C50A55">
      <w:pPr>
        <w:autoSpaceDE w:val="0"/>
        <w:autoSpaceDN w:val="0"/>
        <w:adjustRightInd w:val="0"/>
        <w:spacing w:after="0" w:line="240" w:lineRule="auto"/>
        <w:rPr>
          <w:rFonts w:ascii="Times New Roman" w:eastAsia="TimesNewRoman" w:hAnsi="Times New Roman" w:cs="Times New Roman"/>
          <w:sz w:val="20"/>
          <w:szCs w:val="20"/>
        </w:rPr>
      </w:pP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przestrzegał przepisów ochrony przeciwpo</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arowej, 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utrzymywa</w:t>
      </w:r>
      <w:r w:rsidRPr="00C50A55">
        <w:rPr>
          <w:rFonts w:ascii="Times New Roman" w:eastAsia="TimesNewRoman" w:hAnsi="Times New Roman" w:cs="Times New Roman"/>
          <w:sz w:val="20"/>
          <w:szCs w:val="20"/>
        </w:rPr>
        <w:t>ć</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sprawny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przeciwpo</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arowy wymagany przez odpowiednie przepisy na terenie budowy, w</w:t>
      </w:r>
      <w:r w:rsidR="00EA2C98" w:rsidRPr="00C50A55">
        <w:rPr>
          <w:rFonts w:ascii="Times New Roman" w:hAnsi="Times New Roman" w:cs="Times New Roman"/>
          <w:sz w:val="20"/>
          <w:szCs w:val="20"/>
        </w:rPr>
        <w:t xml:space="preserve"> </w:t>
      </w:r>
      <w:r w:rsidR="00304E75" w:rsidRPr="00C50A55">
        <w:rPr>
          <w:rFonts w:ascii="Times New Roman" w:hAnsi="Times New Roman" w:cs="Times New Roman"/>
          <w:sz w:val="20"/>
          <w:szCs w:val="20"/>
        </w:rPr>
        <w:t>p</w:t>
      </w:r>
      <w:r w:rsidRPr="00C50A55">
        <w:rPr>
          <w:rFonts w:ascii="Times New Roman" w:hAnsi="Times New Roman" w:cs="Times New Roman"/>
          <w:sz w:val="20"/>
          <w:szCs w:val="20"/>
        </w:rPr>
        <w:t>omieszczeniach biurowych, mieszkalnych i magazynach oraz w maszynach i pojazdach.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Materiały łatwopalne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składowane w sposób zgodny z odpowiednimi przepisami i zabezpieczone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przed dost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pem osób trzecich.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odpowiedzialny za wszystkie straty spowodowane po</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arem wywołanym jako</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rezultat robót albo przez personel wykonawcy.</w:t>
      </w: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1.5.7. Ma</w:t>
      </w:r>
      <w:r w:rsidR="00304E75" w:rsidRPr="00C50A55">
        <w:rPr>
          <w:rFonts w:ascii="Times New Roman" w:hAnsi="Times New Roman" w:cs="Times New Roman"/>
          <w:b/>
          <w:sz w:val="20"/>
          <w:szCs w:val="20"/>
        </w:rPr>
        <w:t>teriały szkodliwe dla otoczenia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Materiały szkodliwe dla otoczenia nie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dopuszczone do u</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ycia, a zwłaszcza wywołuj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szkodliwe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promieniowanie o st</w:t>
      </w:r>
      <w:r w:rsidRPr="00C50A55">
        <w:rPr>
          <w:rFonts w:ascii="Times New Roman" w:eastAsia="TimesNewRoman" w:hAnsi="Times New Roman" w:cs="Times New Roman"/>
          <w:sz w:val="20"/>
          <w:szCs w:val="20"/>
        </w:rPr>
        <w:t>ę</w:t>
      </w:r>
      <w:r w:rsidR="00EA2C98"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eniu wi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kszym ni</w:t>
      </w:r>
      <w:r w:rsidR="00EA2C98"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dopuszczalne.</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1.5.8. Ochrona własno</w:t>
      </w:r>
      <w:r w:rsidRPr="00C50A55">
        <w:rPr>
          <w:rFonts w:ascii="Times New Roman" w:eastAsia="TimesNewRoman" w:hAnsi="Times New Roman" w:cs="Times New Roman"/>
          <w:b/>
          <w:sz w:val="20"/>
          <w:szCs w:val="20"/>
        </w:rPr>
        <w:t>ś</w:t>
      </w:r>
      <w:r w:rsidR="00304E75" w:rsidRPr="00C50A55">
        <w:rPr>
          <w:rFonts w:ascii="Times New Roman" w:hAnsi="Times New Roman" w:cs="Times New Roman"/>
          <w:b/>
          <w:sz w:val="20"/>
          <w:szCs w:val="20"/>
        </w:rPr>
        <w:t>ci publicznej i prywatnej</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odpowiada za ochron</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instalacji na powierzchni ziemi, za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podziemne, takie jak</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ruroci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gi, kable itp. oraz uzyska od odpowiednich władz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cicielami tych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ń</w:t>
      </w:r>
      <w:r w:rsidR="00EA2C98"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potwierdzenie informacji dostarczonych przez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w ramach planu ich lokalizacji,</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Wykonawca zapewni odpowiednie zabezpieczenie i oznakowanie tych instalacji w czasie trwania</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budowy. O fakcie przypadkowego uszkodzenia wykonawca zawiadomi inwestora i zainteresowane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władze lokalne oraz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xml:space="preserve">dzie współpracował przy </w:t>
      </w:r>
      <w:r w:rsidRPr="00C50A55">
        <w:rPr>
          <w:rFonts w:ascii="Times New Roman" w:hAnsi="Times New Roman" w:cs="Times New Roman"/>
          <w:sz w:val="20"/>
          <w:szCs w:val="20"/>
        </w:rPr>
        <w:lastRenderedPageBreak/>
        <w:t>dokonywaniu napraw.</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odpowiadał za wszelkie spowodowane jego działaniem uszkodzenia instalacji</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wykazanych w dokumentach dostarczonych mu przez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1.5.9. Ograniczenia obci</w:t>
      </w:r>
      <w:r w:rsidRPr="00C50A55">
        <w:rPr>
          <w:rFonts w:ascii="Times New Roman" w:eastAsia="TimesNewRoman" w:hAnsi="Times New Roman" w:cs="Times New Roman"/>
          <w:b/>
          <w:sz w:val="20"/>
          <w:szCs w:val="20"/>
        </w:rPr>
        <w:t>ą</w:t>
      </w:r>
      <w:r w:rsidR="00EA2C98" w:rsidRPr="00C50A55">
        <w:rPr>
          <w:rFonts w:ascii="Times New Roman" w:eastAsia="TimesNewRoman" w:hAnsi="Times New Roman" w:cs="Times New Roman"/>
          <w:b/>
          <w:sz w:val="20"/>
          <w:szCs w:val="20"/>
        </w:rPr>
        <w:t>ż</w:t>
      </w:r>
      <w:r w:rsidRPr="00C50A55">
        <w:rPr>
          <w:rFonts w:ascii="Times New Roman" w:hAnsi="Times New Roman" w:cs="Times New Roman"/>
          <w:b/>
          <w:sz w:val="20"/>
          <w:szCs w:val="20"/>
        </w:rPr>
        <w:t>e</w:t>
      </w:r>
      <w:r w:rsidRPr="00C50A55">
        <w:rPr>
          <w:rFonts w:ascii="Times New Roman" w:eastAsia="TimesNewRoman" w:hAnsi="Times New Roman" w:cs="Times New Roman"/>
          <w:b/>
          <w:sz w:val="20"/>
          <w:szCs w:val="20"/>
        </w:rPr>
        <w:t xml:space="preserve">ń </w:t>
      </w:r>
      <w:r w:rsidRPr="00C50A55">
        <w:rPr>
          <w:rFonts w:ascii="Times New Roman" w:hAnsi="Times New Roman" w:cs="Times New Roman"/>
          <w:b/>
          <w:sz w:val="20"/>
          <w:szCs w:val="20"/>
        </w:rPr>
        <w:t>o</w:t>
      </w:r>
      <w:r w:rsidR="00304E75" w:rsidRPr="00C50A55">
        <w:rPr>
          <w:rFonts w:ascii="Times New Roman" w:hAnsi="Times New Roman" w:cs="Times New Roman"/>
          <w:b/>
          <w:sz w:val="20"/>
          <w:szCs w:val="20"/>
        </w:rPr>
        <w:t>si pojazdów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stosowa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do ustawowych ogranicze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obci</w:t>
      </w:r>
      <w:r w:rsidRPr="00C50A55">
        <w:rPr>
          <w:rFonts w:ascii="Times New Roman" w:eastAsia="TimesNewRoman" w:hAnsi="Times New Roman" w:cs="Times New Roman"/>
          <w:sz w:val="20"/>
          <w:szCs w:val="20"/>
        </w:rPr>
        <w:t>ą</w:t>
      </w:r>
      <w:r w:rsidR="00EA2C98"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na o</w:t>
      </w:r>
      <w:r w:rsidRPr="00C50A55">
        <w:rPr>
          <w:rFonts w:ascii="Times New Roman" w:eastAsia="TimesNewRoman" w:hAnsi="Times New Roman" w:cs="Times New Roman"/>
          <w:sz w:val="20"/>
          <w:szCs w:val="20"/>
        </w:rPr>
        <w:t xml:space="preserve">ś </w:t>
      </w:r>
      <w:r w:rsidRPr="00C50A55">
        <w:rPr>
          <w:rFonts w:ascii="Times New Roman" w:hAnsi="Times New Roman" w:cs="Times New Roman"/>
          <w:sz w:val="20"/>
          <w:szCs w:val="20"/>
        </w:rPr>
        <w:t>przy transporcie</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materiałów i wyposa</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enia na i z terenu budowy, uzyska on wszelkie 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dne zezwolenia od władz,</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co do przewozu nietypowych wagowo ładunków i o ka</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dym takim przewozie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zawiadomiony</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inwestor.</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1.5.10. Bezpiecze</w:t>
      </w:r>
      <w:r w:rsidRPr="00C50A55">
        <w:rPr>
          <w:rFonts w:ascii="Times New Roman" w:eastAsia="TimesNewRoman" w:hAnsi="Times New Roman" w:cs="Times New Roman"/>
          <w:b/>
          <w:sz w:val="20"/>
          <w:szCs w:val="20"/>
        </w:rPr>
        <w:t>ń</w:t>
      </w:r>
      <w:r w:rsidR="00304E75" w:rsidRPr="00C50A55">
        <w:rPr>
          <w:rFonts w:ascii="Times New Roman" w:hAnsi="Times New Roman" w:cs="Times New Roman"/>
          <w:b/>
          <w:sz w:val="20"/>
          <w:szCs w:val="20"/>
        </w:rPr>
        <w:t>stwo i higiena pracy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Podczas realizacji robót 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przestrzegał przepisów 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stwa i higieny pracy, w</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szczególno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wykonawca ma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zek zadba</w:t>
      </w:r>
      <w:r w:rsidRPr="00C50A55">
        <w:rPr>
          <w:rFonts w:ascii="Times New Roman" w:eastAsia="TimesNewRoman" w:hAnsi="Times New Roman" w:cs="Times New Roman"/>
          <w:sz w:val="20"/>
          <w:szCs w:val="20"/>
        </w:rPr>
        <w:t>ć</w:t>
      </w:r>
      <w:r w:rsidRPr="00C50A55">
        <w:rPr>
          <w:rFonts w:ascii="Times New Roman" w:hAnsi="Times New Roman" w:cs="Times New Roman"/>
          <w:sz w:val="20"/>
          <w:szCs w:val="20"/>
        </w:rPr>
        <w:t>, aby personel nie wykonywał prac w warunkach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niebezpiecznych, szkodliwych dla zdrowia oraz niespełniaj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odpowiednich wymaga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sanitarnych.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zapewni 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utrzymywał wszelkie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zabezpieczaj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socjalne oraz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odpowiedni</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odzie</w:t>
      </w:r>
      <w:r w:rsidR="00EA2C98"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 xml:space="preserve">dla ochrony </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ycia i zdrowia osób zatrudnionych na budowie oraz dla zapewnienia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bezpiecze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stwa publicznego.</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w:t>
      </w:r>
      <w:r w:rsidR="00304E75" w:rsidRPr="00C50A55">
        <w:rPr>
          <w:rFonts w:ascii="Times New Roman" w:hAnsi="Times New Roman" w:cs="Times New Roman"/>
          <w:b/>
          <w:sz w:val="20"/>
          <w:szCs w:val="20"/>
        </w:rPr>
        <w:t>.11. Ochrona i utrzymanie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odpowiedzialny za ochron</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robót i wszelkie materiały</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i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u</w:t>
      </w:r>
      <w:r w:rsidR="00EA2C98" w:rsidRPr="00C50A55">
        <w:rPr>
          <w:rFonts w:ascii="Times New Roman" w:hAnsi="Times New Roman" w:cs="Times New Roman"/>
          <w:sz w:val="20"/>
          <w:szCs w:val="20"/>
        </w:rPr>
        <w:t>ż</w:t>
      </w:r>
      <w:r w:rsidRPr="00C50A55">
        <w:rPr>
          <w:rFonts w:ascii="Times New Roman" w:hAnsi="Times New Roman" w:cs="Times New Roman"/>
          <w:sz w:val="20"/>
          <w:szCs w:val="20"/>
        </w:rPr>
        <w:t>ywane do robót od daty rozpocz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xml:space="preserve">cia do daty wydania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wiadectwa przej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przez</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inwestora.</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1.5.12.Stosowanie si</w:t>
      </w:r>
      <w:r w:rsidRPr="00C50A55">
        <w:rPr>
          <w:rFonts w:ascii="Times New Roman" w:eastAsia="TimesNewRoman" w:hAnsi="Times New Roman" w:cs="Times New Roman"/>
          <w:b/>
          <w:sz w:val="20"/>
          <w:szCs w:val="20"/>
        </w:rPr>
        <w:t xml:space="preserve">ę </w:t>
      </w:r>
      <w:r w:rsidR="00304E75" w:rsidRPr="00C50A55">
        <w:rPr>
          <w:rFonts w:ascii="Times New Roman" w:hAnsi="Times New Roman" w:cs="Times New Roman"/>
          <w:b/>
          <w:sz w:val="20"/>
          <w:szCs w:val="20"/>
        </w:rPr>
        <w:t>do prawa i innych przepisów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jest zna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wszystkie przepisy wydane przez władze centralne i miejscowe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oraz inne przepisy i wytyczne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zane z robotami 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w pełni odpowiedzialny za przestrzeganie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tych praw, przepisów i wytycznych podczas prowadzenia robót.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1.5.13. Zaj</w:t>
      </w:r>
      <w:r w:rsidRPr="00C50A55">
        <w:rPr>
          <w:rFonts w:ascii="Times New Roman" w:eastAsia="TimesNewRoman" w:hAnsi="Times New Roman" w:cs="Times New Roman"/>
          <w:b/>
          <w:sz w:val="20"/>
          <w:szCs w:val="20"/>
        </w:rPr>
        <w:t>ę</w:t>
      </w:r>
      <w:r w:rsidRPr="00C50A55">
        <w:rPr>
          <w:rFonts w:ascii="Times New Roman" w:hAnsi="Times New Roman" w:cs="Times New Roman"/>
          <w:b/>
          <w:sz w:val="20"/>
          <w:szCs w:val="20"/>
        </w:rPr>
        <w:t>cie pasa drogowego i organizacja ruchu przy zaj</w:t>
      </w:r>
      <w:r w:rsidRPr="00C50A55">
        <w:rPr>
          <w:rFonts w:ascii="Times New Roman" w:eastAsia="TimesNewRoman" w:hAnsi="Times New Roman" w:cs="Times New Roman"/>
          <w:b/>
          <w:sz w:val="20"/>
          <w:szCs w:val="20"/>
        </w:rPr>
        <w:t>ę</w:t>
      </w:r>
      <w:r w:rsidR="00304E75" w:rsidRPr="00C50A55">
        <w:rPr>
          <w:rFonts w:ascii="Times New Roman" w:hAnsi="Times New Roman" w:cs="Times New Roman"/>
          <w:b/>
          <w:sz w:val="20"/>
          <w:szCs w:val="20"/>
        </w:rPr>
        <w:t>ciu pasa drogowego</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w ramach ceny kontraktowej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jest do zorganizowania ruchu zast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pczego 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oznakowania robót w przypadku zaj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drogi.</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W przypadku zaj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drogi wykonawca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do wykonania projektu organizacji ruchu i</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zabezpieczenia robót, uzgodnienia go z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cicielem drogi, wykonania wg uzgodnionego projektu</w:t>
      </w:r>
      <w:r w:rsidR="00EA2C98" w:rsidRPr="00C50A55">
        <w:rPr>
          <w:rFonts w:ascii="Times New Roman" w:hAnsi="Times New Roman" w:cs="Times New Roman"/>
          <w:sz w:val="20"/>
          <w:szCs w:val="20"/>
        </w:rPr>
        <w:t xml:space="preserve"> </w:t>
      </w:r>
      <w:r w:rsidRPr="00C50A55">
        <w:rPr>
          <w:rFonts w:ascii="Times New Roman" w:hAnsi="Times New Roman" w:cs="Times New Roman"/>
          <w:sz w:val="20"/>
          <w:szCs w:val="20"/>
        </w:rPr>
        <w:t>oznakowania i zabezpieczenia terenu robót oraz oznakowania objazdów i dróg.</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1.5.14.Działanie zwi</w:t>
      </w:r>
      <w:r w:rsidRPr="00C50A55">
        <w:rPr>
          <w:rFonts w:ascii="Times New Roman" w:eastAsia="TimesNewRoman" w:hAnsi="Times New Roman" w:cs="Times New Roman"/>
          <w:b/>
          <w:sz w:val="20"/>
          <w:szCs w:val="20"/>
        </w:rPr>
        <w:t>ą</w:t>
      </w:r>
      <w:r w:rsidRPr="00C50A55">
        <w:rPr>
          <w:rFonts w:ascii="Times New Roman" w:hAnsi="Times New Roman" w:cs="Times New Roman"/>
          <w:b/>
          <w:sz w:val="20"/>
          <w:szCs w:val="20"/>
        </w:rPr>
        <w:t>zane z organizacj</w:t>
      </w:r>
      <w:r w:rsidRPr="00C50A55">
        <w:rPr>
          <w:rFonts w:ascii="Times New Roman" w:eastAsia="TimesNewRoman" w:hAnsi="Times New Roman" w:cs="Times New Roman"/>
          <w:b/>
          <w:sz w:val="20"/>
          <w:szCs w:val="20"/>
        </w:rPr>
        <w:t xml:space="preserve">ą </w:t>
      </w:r>
      <w:r w:rsidRPr="00C50A55">
        <w:rPr>
          <w:rFonts w:ascii="Times New Roman" w:hAnsi="Times New Roman" w:cs="Times New Roman"/>
          <w:b/>
          <w:sz w:val="20"/>
          <w:szCs w:val="20"/>
        </w:rPr>
        <w:t>prac przed rozpocz</w:t>
      </w:r>
      <w:r w:rsidRPr="00C50A55">
        <w:rPr>
          <w:rFonts w:ascii="Times New Roman" w:eastAsia="TimesNewRoman" w:hAnsi="Times New Roman" w:cs="Times New Roman"/>
          <w:b/>
          <w:sz w:val="20"/>
          <w:szCs w:val="20"/>
        </w:rPr>
        <w:t>ę</w:t>
      </w:r>
      <w:r w:rsidR="00304E75" w:rsidRPr="00C50A55">
        <w:rPr>
          <w:rFonts w:ascii="Times New Roman" w:hAnsi="Times New Roman" w:cs="Times New Roman"/>
          <w:b/>
          <w:sz w:val="20"/>
          <w:szCs w:val="20"/>
        </w:rPr>
        <w:t>ciem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Przed rozpocz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ciem robót 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powiadomi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pisemnie wszystkie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zainteresowane strony o terminie rozpocz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prac oraz o przewidzianym terminie ich zako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czenia.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b/>
          <w:sz w:val="20"/>
          <w:szCs w:val="20"/>
        </w:rPr>
        <w:t>1.5.15.</w:t>
      </w:r>
      <w:r w:rsidRPr="00C50A55">
        <w:rPr>
          <w:rFonts w:ascii="Times New Roman" w:hAnsi="Times New Roman" w:cs="Times New Roman"/>
          <w:sz w:val="20"/>
          <w:szCs w:val="20"/>
        </w:rPr>
        <w:t xml:space="preserve"> Odbiory techniczne i rozruchy technologiczne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w ramach ceny kontraktowej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jest do zawiadomienia o odbiorach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technicznych, o rozruchu, odbiorze i przekazaniu do eksploatacji instytucjom lub u</w:t>
      </w:r>
      <w:r w:rsidR="00547691" w:rsidRPr="00C50A55">
        <w:rPr>
          <w:rFonts w:ascii="Times New Roman" w:hAnsi="Times New Roman" w:cs="Times New Roman"/>
          <w:sz w:val="20"/>
          <w:szCs w:val="20"/>
        </w:rPr>
        <w:t>ż</w:t>
      </w:r>
      <w:r w:rsidRPr="00C50A55">
        <w:rPr>
          <w:rFonts w:ascii="Times New Roman" w:hAnsi="Times New Roman" w:cs="Times New Roman"/>
          <w:sz w:val="20"/>
          <w:szCs w:val="20"/>
        </w:rPr>
        <w:t>ytkownikowi,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których obecno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jest wymagana przepisami. Wykonawca ponosi koszty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zane z udziałem ich</w:t>
      </w:r>
      <w:r w:rsidR="00547691" w:rsidRPr="00C50A55">
        <w:rPr>
          <w:rFonts w:ascii="Times New Roman" w:hAnsi="Times New Roman" w:cs="Times New Roman"/>
          <w:sz w:val="20"/>
          <w:szCs w:val="20"/>
        </w:rPr>
        <w:t xml:space="preserve"> </w:t>
      </w:r>
      <w:r w:rsidRPr="00C50A55">
        <w:rPr>
          <w:rFonts w:ascii="Times New Roman" w:hAnsi="Times New Roman" w:cs="Times New Roman"/>
          <w:sz w:val="20"/>
          <w:szCs w:val="20"/>
        </w:rPr>
        <w:t>przedstawicieli</w:t>
      </w:r>
      <w:r w:rsidR="00547691" w:rsidRPr="00C50A55">
        <w:rPr>
          <w:rFonts w:ascii="Times New Roman" w:hAnsi="Times New Roman" w:cs="Times New Roman"/>
          <w:sz w:val="20"/>
          <w:szCs w:val="20"/>
        </w:rPr>
        <w:t xml:space="preserve"> </w:t>
      </w:r>
      <w:r w:rsidRPr="00C50A55">
        <w:rPr>
          <w:rFonts w:ascii="Times New Roman" w:hAnsi="Times New Roman" w:cs="Times New Roman"/>
          <w:sz w:val="20"/>
          <w:szCs w:val="20"/>
        </w:rPr>
        <w:t>w odbiorach. Odbiory techniczne nale</w:t>
      </w:r>
      <w:r w:rsidR="00547691" w:rsidRPr="00C50A55">
        <w:rPr>
          <w:rFonts w:ascii="Times New Roman" w:hAnsi="Times New Roman" w:cs="Times New Roman"/>
          <w:sz w:val="20"/>
          <w:szCs w:val="20"/>
        </w:rPr>
        <w:t>ż</w:t>
      </w:r>
      <w:r w:rsidRPr="00C50A55">
        <w:rPr>
          <w:rFonts w:ascii="Times New Roman" w:hAnsi="Times New Roman" w:cs="Times New Roman"/>
          <w:sz w:val="20"/>
          <w:szCs w:val="20"/>
        </w:rPr>
        <w:t>y przeprowadza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zgodnie z wytycznymi stawianymi przez</w:t>
      </w:r>
      <w:r w:rsidR="00547691" w:rsidRPr="00C50A55">
        <w:rPr>
          <w:rFonts w:ascii="Times New Roman" w:hAnsi="Times New Roman" w:cs="Times New Roman"/>
          <w:sz w:val="20"/>
          <w:szCs w:val="20"/>
        </w:rPr>
        <w:t xml:space="preserve"> </w:t>
      </w:r>
      <w:r w:rsidRPr="00C50A55">
        <w:rPr>
          <w:rFonts w:ascii="Times New Roman" w:hAnsi="Times New Roman" w:cs="Times New Roman"/>
          <w:sz w:val="20"/>
          <w:szCs w:val="20"/>
        </w:rPr>
        <w:t>przyszłego u</w:t>
      </w:r>
      <w:r w:rsidR="00547691" w:rsidRPr="00C50A55">
        <w:rPr>
          <w:rFonts w:ascii="Times New Roman" w:hAnsi="Times New Roman" w:cs="Times New Roman"/>
          <w:sz w:val="20"/>
          <w:szCs w:val="20"/>
        </w:rPr>
        <w:t>ż</w:t>
      </w:r>
      <w:r w:rsidRPr="00C50A55">
        <w:rPr>
          <w:rFonts w:ascii="Times New Roman" w:hAnsi="Times New Roman" w:cs="Times New Roman"/>
          <w:sz w:val="20"/>
          <w:szCs w:val="20"/>
        </w:rPr>
        <w:t>ytkownika instalacji i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w:t>
      </w:r>
    </w:p>
    <w:p w:rsidR="004367AA" w:rsidRPr="00C50A55" w:rsidRDefault="00547691"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2</w:t>
      </w:r>
      <w:r w:rsidR="004367AA" w:rsidRPr="00C50A55">
        <w:rPr>
          <w:rFonts w:ascii="Times New Roman" w:hAnsi="Times New Roman" w:cs="Times New Roman"/>
          <w:b/>
          <w:bCs/>
          <w:sz w:val="20"/>
          <w:szCs w:val="20"/>
        </w:rPr>
        <w:t xml:space="preserve">. </w:t>
      </w:r>
      <w:r w:rsidR="00304E75" w:rsidRPr="00C50A55">
        <w:rPr>
          <w:rFonts w:ascii="Times New Roman" w:hAnsi="Times New Roman" w:cs="Times New Roman"/>
          <w:b/>
          <w:bCs/>
          <w:sz w:val="20"/>
          <w:szCs w:val="20"/>
        </w:rPr>
        <w:t>Materiały</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 xml:space="preserve">2.1. </w:t>
      </w:r>
      <w:r w:rsidRPr="00C50A55">
        <w:rPr>
          <w:rFonts w:ascii="Times New Roman" w:eastAsia="TimesNewRoman" w:hAnsi="Times New Roman" w:cs="Times New Roman"/>
          <w:b/>
          <w:sz w:val="20"/>
          <w:szCs w:val="20"/>
        </w:rPr>
        <w:t>Ź</w:t>
      </w:r>
      <w:r w:rsidRPr="00C50A55">
        <w:rPr>
          <w:rFonts w:ascii="Times New Roman" w:hAnsi="Times New Roman" w:cs="Times New Roman"/>
          <w:b/>
          <w:sz w:val="20"/>
          <w:szCs w:val="20"/>
        </w:rPr>
        <w:t>ródł</w:t>
      </w:r>
      <w:r w:rsidR="00304E75" w:rsidRPr="00C50A55">
        <w:rPr>
          <w:rFonts w:ascii="Times New Roman" w:hAnsi="Times New Roman" w:cs="Times New Roman"/>
          <w:b/>
          <w:sz w:val="20"/>
          <w:szCs w:val="20"/>
        </w:rPr>
        <w:t>a szukania materiałów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Co najmniej na trzy tygodnie prze zaplanowanym wykorzystaniem jakichkolwiek materiałów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przeznaczonych do robót wykonawca przedstawi szczegółowe informacje dotycz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proponowanego</w:t>
      </w:r>
    </w:p>
    <w:p w:rsidR="004367AA" w:rsidRPr="00C50A55" w:rsidRDefault="004367AA" w:rsidP="00C50A55">
      <w:pPr>
        <w:autoSpaceDE w:val="0"/>
        <w:autoSpaceDN w:val="0"/>
        <w:adjustRightInd w:val="0"/>
        <w:spacing w:after="0" w:line="240" w:lineRule="auto"/>
        <w:rPr>
          <w:rFonts w:ascii="Times New Roman" w:eastAsia="TimesNewRoman" w:hAnsi="Times New Roman" w:cs="Times New Roman"/>
          <w:sz w:val="20"/>
          <w:szCs w:val="20"/>
        </w:rPr>
      </w:pP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 xml:space="preserve">ródła wytwarzania, zamawiania lub wydobywania tych materiałów i odpowiednie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wiadectwa bada</w:t>
      </w:r>
      <w:r w:rsidRPr="00C50A55">
        <w:rPr>
          <w:rFonts w:ascii="Times New Roman" w:eastAsia="TimesNewRoman" w:hAnsi="Times New Roman" w:cs="Times New Roman"/>
          <w:sz w:val="20"/>
          <w:szCs w:val="20"/>
        </w:rPr>
        <w:t>ń</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laboratoryjnych oraz próbek do zatwierdzania przez inwestora. Wykonawca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jest do</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prowadzenia bada</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 xml:space="preserve">, w celu udokumentowania, </w:t>
      </w:r>
      <w:r w:rsidR="00547691" w:rsidRPr="00C50A55">
        <w:rPr>
          <w:rFonts w:ascii="Times New Roman" w:hAnsi="Times New Roman" w:cs="Times New Roman"/>
          <w:sz w:val="20"/>
          <w:szCs w:val="20"/>
        </w:rPr>
        <w:t>ż</w:t>
      </w:r>
      <w:r w:rsidRPr="00C50A55">
        <w:rPr>
          <w:rFonts w:ascii="Times New Roman" w:hAnsi="Times New Roman" w:cs="Times New Roman"/>
          <w:sz w:val="20"/>
          <w:szCs w:val="20"/>
        </w:rPr>
        <w:t xml:space="preserve">e materiały uzyskane z dopuszczonego </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ródła w sposób</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ci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gły spełniaj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wymagania Specyfikacji Technicznej w czasie post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pu robót.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2.2. Pozy</w:t>
      </w:r>
      <w:r w:rsidR="00304E75" w:rsidRPr="00C50A55">
        <w:rPr>
          <w:rFonts w:ascii="Times New Roman" w:hAnsi="Times New Roman" w:cs="Times New Roman"/>
          <w:b/>
          <w:sz w:val="20"/>
          <w:szCs w:val="20"/>
        </w:rPr>
        <w:t>skiwanie materiałów miejscowych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odpowiada za uzyskanie pozwole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od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cicieli i odno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nych władz na pozyskanie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materiałów z jakichkolwiek </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ródeł miejscowych wł</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c w to </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ródła wskazane przez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i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do dostarczenia inwestorowi wymaganych dokumentów. Wykonawca ponosi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odpowiedzialno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za 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dostarczonych na budow</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materiałów. Ponosi tak</w:t>
      </w:r>
      <w:r w:rsidR="00547691" w:rsidRPr="00C50A55">
        <w:rPr>
          <w:rFonts w:ascii="Times New Roman" w:hAnsi="Times New Roman" w:cs="Times New Roman"/>
          <w:sz w:val="20"/>
          <w:szCs w:val="20"/>
        </w:rPr>
        <w:t>że</w:t>
      </w:r>
      <w:r w:rsidRPr="00C50A55">
        <w:rPr>
          <w:rFonts w:ascii="Times New Roman" w:hAnsi="Times New Roman" w:cs="Times New Roman"/>
          <w:sz w:val="20"/>
          <w:szCs w:val="20"/>
        </w:rPr>
        <w:t xml:space="preserve"> koszty z tym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Humus i nakład czasowo zdj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te z terenu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składowane w hałdy i nast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pnie wykorzystane przy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zasypce wykopów i zagospodarowaniu terenu działki.</w:t>
      </w: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846E7D" w:rsidRDefault="00846E7D" w:rsidP="00C50A55">
      <w:pPr>
        <w:autoSpaceDE w:val="0"/>
        <w:autoSpaceDN w:val="0"/>
        <w:adjustRightInd w:val="0"/>
        <w:spacing w:after="0" w:line="240" w:lineRule="auto"/>
        <w:rPr>
          <w:rFonts w:ascii="Times New Roman" w:hAnsi="Times New Roman" w:cs="Times New Roman"/>
          <w:b/>
          <w:sz w:val="20"/>
          <w:szCs w:val="20"/>
        </w:rPr>
      </w:pP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2.3. Inspekcja wytwórni</w:t>
      </w:r>
      <w:r w:rsidR="00304E75" w:rsidRPr="00C50A55">
        <w:rPr>
          <w:rFonts w:ascii="Times New Roman" w:hAnsi="Times New Roman" w:cs="Times New Roman"/>
          <w:b/>
          <w:sz w:val="20"/>
          <w:szCs w:val="20"/>
        </w:rPr>
        <w:t xml:space="preserve"> materiałów i elementów budowli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Wytwórnie materiałów i elementów budowli mog</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okresowo kontrolowane przez inwestora w celu</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sprawdzenia zgodno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stosowanych metod produkcyjnych z wymaganiami. Próbki materiałów mog</w:t>
      </w:r>
      <w:r w:rsidRPr="00C50A55">
        <w:rPr>
          <w:rFonts w:ascii="Times New Roman" w:eastAsia="TimesNewRoman" w:hAnsi="Times New Roman" w:cs="Times New Roman"/>
          <w:sz w:val="20"/>
          <w:szCs w:val="20"/>
        </w:rPr>
        <w:t>ą</w:t>
      </w:r>
      <w:r w:rsidR="00846E7D">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pobierane w celu sprawdzenia ich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Wynik tych kontroli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podstaw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akceptacji</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lonej partii materiałów pod wzgl</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dem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2.4. Materiały nie odpowiadaj</w:t>
      </w:r>
      <w:r w:rsidRPr="00C50A55">
        <w:rPr>
          <w:rFonts w:ascii="Times New Roman" w:eastAsia="TimesNewRoman" w:hAnsi="Times New Roman" w:cs="Times New Roman"/>
          <w:b/>
          <w:sz w:val="20"/>
          <w:szCs w:val="20"/>
        </w:rPr>
        <w:t>ą</w:t>
      </w:r>
      <w:r w:rsidR="00304E75" w:rsidRPr="00C50A55">
        <w:rPr>
          <w:rFonts w:ascii="Times New Roman" w:hAnsi="Times New Roman" w:cs="Times New Roman"/>
          <w:b/>
          <w:sz w:val="20"/>
          <w:szCs w:val="20"/>
        </w:rPr>
        <w:t>ce wymaganiom</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Materiały i elementy budowli nie odpowiadaj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wymaganiom zostan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przez wykonawc</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wywiezione z</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terenu budowy i zast</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pione materiałami akceptowanymi przez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2.5. War</w:t>
      </w:r>
      <w:r w:rsidR="00304E75" w:rsidRPr="00C50A55">
        <w:rPr>
          <w:rFonts w:ascii="Times New Roman" w:hAnsi="Times New Roman" w:cs="Times New Roman"/>
          <w:b/>
          <w:sz w:val="20"/>
          <w:szCs w:val="20"/>
        </w:rPr>
        <w:t>iantowe zastosowanie materiałów</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lastRenderedPageBreak/>
        <w:t>Je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li dokumentacja projektowa lub ST przewiduje mo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liwo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wariantowego zastosowania materiałów</w:t>
      </w:r>
      <w:r w:rsidR="00125BC9" w:rsidRPr="00C50A55">
        <w:rPr>
          <w:rFonts w:ascii="Times New Roman" w:hAnsi="Times New Roman" w:cs="Times New Roman"/>
          <w:sz w:val="20"/>
          <w:szCs w:val="20"/>
        </w:rPr>
        <w:t xml:space="preserve"> </w:t>
      </w:r>
      <w:r w:rsidR="00846E7D">
        <w:rPr>
          <w:rFonts w:ascii="Times New Roman" w:hAnsi="Times New Roman" w:cs="Times New Roman"/>
          <w:sz w:val="20"/>
          <w:szCs w:val="20"/>
        </w:rPr>
        <w:t xml:space="preserve"> </w:t>
      </w:r>
      <w:r w:rsidR="00846E7D">
        <w:rPr>
          <w:rFonts w:ascii="Times New Roman" w:hAnsi="Times New Roman" w:cs="Times New Roman"/>
          <w:sz w:val="20"/>
          <w:szCs w:val="20"/>
        </w:rPr>
        <w:br/>
      </w:r>
      <w:r w:rsidRPr="00C50A55">
        <w:rPr>
          <w:rFonts w:ascii="Times New Roman" w:hAnsi="Times New Roman" w:cs="Times New Roman"/>
          <w:sz w:val="20"/>
          <w:szCs w:val="20"/>
        </w:rPr>
        <w:t>w wykonywanych robotach, wykonawca powiadomi inwestora o swoim zamiarze, co najmniej na trzy</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tygodnie przed ich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yciem.</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Wybrany i zaakceptowany rodzaj materiału nie mo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e 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pó</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niej zmieniony bez zgody inwestora.</w:t>
      </w:r>
    </w:p>
    <w:p w:rsidR="004367AA" w:rsidRPr="00C50A55" w:rsidRDefault="00304E75"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2.6. Pochodzenie materiałów</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Odpowiednie certyfikaty pochodzenia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wymagane przez inwestora przed wbudowaniem.</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3. S</w:t>
      </w:r>
      <w:r w:rsidR="00125BC9" w:rsidRPr="00C50A55">
        <w:rPr>
          <w:rFonts w:ascii="Times New Roman" w:hAnsi="Times New Roman" w:cs="Times New Roman"/>
          <w:b/>
          <w:bCs/>
          <w:sz w:val="20"/>
          <w:szCs w:val="20"/>
        </w:rPr>
        <w:t>przęt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do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ywania jedynie takiego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 który nie spowoduje</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niekorzystnego wpływu na 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wykonywanych robót.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ten winien 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zgodny z oferta</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wykonawcy, wymaganiami ST, projekcie organizacji robót, zaakceptowany przez inwestora. Liczba i</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wydajno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gwarantowa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przeprowadzenie robót zgodnie z zasadami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lonymi w</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dokumentacji projektowej, ST i wskazaniami inwestora w terminie przewidzianym kontraktem.</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ywany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przez wykonawc</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musi 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 xml:space="preserve">utrzymywany </w:t>
      </w:r>
      <w:r w:rsidR="00846E7D">
        <w:rPr>
          <w:rFonts w:ascii="Times New Roman" w:hAnsi="Times New Roman" w:cs="Times New Roman"/>
          <w:sz w:val="20"/>
          <w:szCs w:val="20"/>
        </w:rPr>
        <w:br/>
      </w:r>
      <w:r w:rsidRPr="00C50A55">
        <w:rPr>
          <w:rFonts w:ascii="Times New Roman" w:hAnsi="Times New Roman" w:cs="Times New Roman"/>
          <w:sz w:val="20"/>
          <w:szCs w:val="20"/>
        </w:rPr>
        <w:t>w dobrym stanie i gotowo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do pracy i</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zgodny z normami ochrony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rodowiska i przepisami jego u</w:t>
      </w:r>
      <w:r w:rsidR="00125BC9"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ytkowania.</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dostarczy inwestorowi kopie dokumentów potwierdzaj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dopuszczenie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 do</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ytkowania. Je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li dokumentacja projektowa lub ST przewiduje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ycie wariantowego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wykonawca powiadomi inwestora o swoim zamiarze uzyska jego akceptacj</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przed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yciem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4. T</w:t>
      </w:r>
      <w:r w:rsidR="00125BC9" w:rsidRPr="00C50A55">
        <w:rPr>
          <w:rFonts w:ascii="Times New Roman" w:hAnsi="Times New Roman" w:cs="Times New Roman"/>
          <w:b/>
          <w:bCs/>
          <w:sz w:val="20"/>
          <w:szCs w:val="20"/>
        </w:rPr>
        <w:t>ransport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zany do stosowania jedynie takich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rodków transportu, które nie wpłyn</w:t>
      </w:r>
      <w:r w:rsidRPr="00C50A55">
        <w:rPr>
          <w:rFonts w:ascii="Times New Roman" w:eastAsia="TimesNewRoman" w:hAnsi="Times New Roman" w:cs="Times New Roman"/>
          <w:sz w:val="20"/>
          <w:szCs w:val="20"/>
        </w:rPr>
        <w:t>ą</w:t>
      </w:r>
      <w:r w:rsidR="00125BC9"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niekorzystnie na 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wykonywanych robót</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i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przewo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 xml:space="preserve">onych materiałów. Liczba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rodków transportu musi zapewni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prowadzenie robót</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zgodnie z zasadami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lonymi w dokumentacji Projektowej, ST i wskazaniach inwestora, w terminie</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przewidzianym kontraktem.</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Przy ruchu na drogach publicznych pojazdy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spełnia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wymagania dotycz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przepisów ruchu</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drogowego w odniesieniu do dopuszczalnych obci</w:t>
      </w:r>
      <w:r w:rsidRPr="00C50A55">
        <w:rPr>
          <w:rFonts w:ascii="Times New Roman" w:eastAsia="TimesNewRoman" w:hAnsi="Times New Roman" w:cs="Times New Roman"/>
          <w:sz w:val="20"/>
          <w:szCs w:val="20"/>
        </w:rPr>
        <w:t>ą</w:t>
      </w:r>
      <w:r w:rsidR="00125BC9"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na osie i innych parametrów technicznych.</w:t>
      </w:r>
      <w:r w:rsidR="00125BC9" w:rsidRPr="00C50A55">
        <w:rPr>
          <w:rFonts w:ascii="Times New Roman" w:hAnsi="Times New Roman" w:cs="Times New Roman"/>
          <w:sz w:val="20"/>
          <w:szCs w:val="20"/>
        </w:rPr>
        <w:t xml:space="preserve">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rodki transportu nie odpowiadaj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warunkom kontraktu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na polecenie inwestora usuni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te</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z placu budowy.</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usuwa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na bie</w:t>
      </w:r>
      <w:r w:rsidR="00125BC9"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co na własny koszt wszelkie </w:t>
      </w:r>
      <w:r w:rsidR="00125BC9" w:rsidRPr="00C50A55">
        <w:rPr>
          <w:rFonts w:ascii="Times New Roman" w:hAnsi="Times New Roman" w:cs="Times New Roman"/>
          <w:sz w:val="20"/>
          <w:szCs w:val="20"/>
        </w:rPr>
        <w:t xml:space="preserve"> z</w:t>
      </w:r>
      <w:r w:rsidRPr="00C50A55">
        <w:rPr>
          <w:rFonts w:ascii="Times New Roman" w:hAnsi="Times New Roman" w:cs="Times New Roman"/>
          <w:sz w:val="20"/>
          <w:szCs w:val="20"/>
        </w:rPr>
        <w:t>anieczyszczenia spowodowane jego</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pojazdami na drogach publicznych.</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5. W</w:t>
      </w:r>
      <w:r w:rsidR="00125BC9" w:rsidRPr="00C50A55">
        <w:rPr>
          <w:rFonts w:ascii="Times New Roman" w:hAnsi="Times New Roman" w:cs="Times New Roman"/>
          <w:b/>
          <w:bCs/>
          <w:sz w:val="20"/>
          <w:szCs w:val="20"/>
        </w:rPr>
        <w:t>ykonanie robót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Ogólne zasady wykonania robót.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odpowiedzialny jest za prowadzenie robót zgodnie z kontraktem oraz za 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materiałów</w:t>
      </w:r>
      <w:r w:rsidR="00846E7D">
        <w:rPr>
          <w:rFonts w:ascii="Times New Roman" w:hAnsi="Times New Roman" w:cs="Times New Roman"/>
          <w:sz w:val="20"/>
          <w:szCs w:val="20"/>
        </w:rPr>
        <w:br/>
      </w:r>
      <w:r w:rsidRPr="00C50A55">
        <w:rPr>
          <w:rFonts w:ascii="Times New Roman" w:hAnsi="Times New Roman" w:cs="Times New Roman"/>
          <w:sz w:val="20"/>
          <w:szCs w:val="20"/>
        </w:rPr>
        <w:t>i wykonywanych robót, za ich zgodno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z dokumentacja projektow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i ST oraz poleceniami inwestora.</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odpowiedzialny jest za dokładno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wytyczenia budowli w planie i wysoko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Wykonawca</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prowadzi stale dokumentacje geodezyjn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podczas wykonywania robót.</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Wykonawca przy wykonywaniu robót powinien uwzgl</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dnia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 xml:space="preserve">fakt, </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e plac budowy znajduje 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w</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mie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cie, w s</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siedztwie zabudowy mieszkaniowej.</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w:t>
      </w:r>
      <w:r w:rsidR="00125BC9" w:rsidRPr="00C50A55">
        <w:rPr>
          <w:rFonts w:ascii="Times New Roman" w:hAnsi="Times New Roman" w:cs="Times New Roman"/>
          <w:b/>
          <w:bCs/>
          <w:sz w:val="20"/>
          <w:szCs w:val="20"/>
        </w:rPr>
        <w:t>Kontrola jakości</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6.1. Program zapewnienia jako</w:t>
      </w:r>
      <w:r w:rsidRPr="00C50A55">
        <w:rPr>
          <w:rFonts w:ascii="Times New Roman" w:eastAsia="TimesNewRoman" w:hAnsi="Times New Roman" w:cs="Times New Roman"/>
          <w:b/>
          <w:sz w:val="20"/>
          <w:szCs w:val="20"/>
        </w:rPr>
        <w:t>ś</w:t>
      </w:r>
      <w:r w:rsidRPr="00C50A55">
        <w:rPr>
          <w:rFonts w:ascii="Times New Roman" w:hAnsi="Times New Roman" w:cs="Times New Roman"/>
          <w:b/>
          <w:sz w:val="20"/>
          <w:szCs w:val="20"/>
        </w:rPr>
        <w:t>ci.</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Do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zków wykonawcy nale</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 sporz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dzenie i przedstawienie  aprobaty inwestora programu</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zapewnienia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 którym przedstawi on zamierzony sposób wykonania robót, mo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liwo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techniczne, kadrowe </w:t>
      </w:r>
      <w:r w:rsidR="00846E7D">
        <w:rPr>
          <w:rFonts w:ascii="Times New Roman" w:hAnsi="Times New Roman" w:cs="Times New Roman"/>
          <w:sz w:val="20"/>
          <w:szCs w:val="20"/>
        </w:rPr>
        <w:br/>
      </w:r>
      <w:r w:rsidRPr="00C50A55">
        <w:rPr>
          <w:rFonts w:ascii="Times New Roman" w:hAnsi="Times New Roman" w:cs="Times New Roman"/>
          <w:sz w:val="20"/>
          <w:szCs w:val="20"/>
        </w:rPr>
        <w:t>i organizacyjne gwarantuj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realizacj</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zgodnie z dokumentacja projektow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 ST i</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poleceniami inwestora.</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Program zapewnienia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zawiera</w:t>
      </w:r>
      <w:r w:rsidRPr="00C50A55">
        <w:rPr>
          <w:rFonts w:ascii="Times New Roman" w:eastAsia="TimesNewRoman" w:hAnsi="Times New Roman" w:cs="Times New Roman"/>
          <w:sz w:val="20"/>
          <w:szCs w:val="20"/>
        </w:rPr>
        <w:t>ć</w:t>
      </w:r>
      <w:r w:rsidRPr="00C50A55">
        <w:rPr>
          <w:rFonts w:ascii="Times New Roman" w:hAnsi="Times New Roman" w:cs="Times New Roman"/>
          <w:sz w:val="20"/>
          <w:szCs w:val="20"/>
        </w:rPr>
        <w: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cz</w:t>
      </w:r>
      <w:r w:rsidRPr="00C50A55">
        <w:rPr>
          <w:rFonts w:ascii="Times New Roman" w:eastAsia="TimesNewRoman" w:hAnsi="Times New Roman" w:cs="Times New Roman"/>
          <w:sz w:val="20"/>
          <w:szCs w:val="20"/>
        </w:rPr>
        <w:t xml:space="preserve">ęść </w:t>
      </w:r>
      <w:r w:rsidRPr="00C50A55">
        <w:rPr>
          <w:rFonts w:ascii="Times New Roman" w:hAnsi="Times New Roman" w:cs="Times New Roman"/>
          <w:sz w:val="20"/>
          <w:szCs w:val="20"/>
        </w:rPr>
        <w:t>ogóln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opisuj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organizacj</w:t>
      </w:r>
      <w:r w:rsidR="004367AA" w:rsidRPr="00C50A55">
        <w:rPr>
          <w:rFonts w:ascii="Times New Roman" w:eastAsia="TimesNewRoman" w:hAnsi="Times New Roman" w:cs="Times New Roman"/>
          <w:sz w:val="20"/>
          <w:szCs w:val="20"/>
        </w:rPr>
        <w:t xml:space="preserve">ę </w:t>
      </w:r>
      <w:r w:rsidR="004367AA" w:rsidRPr="00C50A55">
        <w:rPr>
          <w:rFonts w:ascii="Times New Roman" w:hAnsi="Times New Roman" w:cs="Times New Roman"/>
          <w:sz w:val="20"/>
          <w:szCs w:val="20"/>
        </w:rPr>
        <w:t>wykonania robót (terminy i sposób prowadzenia robót)</w:t>
      </w:r>
      <w:r w:rsidR="00125BC9"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organizacj</w:t>
      </w:r>
      <w:r w:rsidR="004367AA" w:rsidRPr="00C50A55">
        <w:rPr>
          <w:rFonts w:ascii="Times New Roman" w:eastAsia="TimesNewRoman" w:hAnsi="Times New Roman" w:cs="Times New Roman"/>
          <w:sz w:val="20"/>
          <w:szCs w:val="20"/>
        </w:rPr>
        <w:t xml:space="preserve">ę </w:t>
      </w:r>
      <w:r w:rsidR="004367AA" w:rsidRPr="00C50A55">
        <w:rPr>
          <w:rFonts w:ascii="Times New Roman" w:hAnsi="Times New Roman" w:cs="Times New Roman"/>
          <w:sz w:val="20"/>
          <w:szCs w:val="20"/>
        </w:rPr>
        <w:t>ruchu na budowie</w:t>
      </w:r>
      <w:r w:rsidR="00125BC9"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zasady BHP</w:t>
      </w:r>
      <w:r w:rsidR="00125BC9"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wykaz osób odpowiedzialnych za jako</w:t>
      </w:r>
      <w:r w:rsidR="004367AA" w:rsidRPr="00C50A55">
        <w:rPr>
          <w:rFonts w:ascii="Times New Roman" w:eastAsia="TimesNewRoman" w:hAnsi="Times New Roman" w:cs="Times New Roman"/>
          <w:sz w:val="20"/>
          <w:szCs w:val="20"/>
        </w:rPr>
        <w:t xml:space="preserve">ść </w:t>
      </w:r>
      <w:r w:rsidR="004367AA" w:rsidRPr="00C50A55">
        <w:rPr>
          <w:rFonts w:ascii="Times New Roman" w:hAnsi="Times New Roman" w:cs="Times New Roman"/>
          <w:sz w:val="20"/>
          <w:szCs w:val="20"/>
        </w:rPr>
        <w:t>i terminowo</w:t>
      </w:r>
      <w:r w:rsidR="004367AA" w:rsidRPr="00C50A55">
        <w:rPr>
          <w:rFonts w:ascii="Times New Roman" w:eastAsia="TimesNewRoman" w:hAnsi="Times New Roman" w:cs="Times New Roman"/>
          <w:sz w:val="20"/>
          <w:szCs w:val="20"/>
        </w:rPr>
        <w:t xml:space="preserve">ść </w:t>
      </w:r>
      <w:r w:rsidR="004367AA" w:rsidRPr="00C50A55">
        <w:rPr>
          <w:rFonts w:ascii="Times New Roman" w:hAnsi="Times New Roman" w:cs="Times New Roman"/>
          <w:sz w:val="20"/>
          <w:szCs w:val="20"/>
        </w:rPr>
        <w:t>wykonania poszczególnych elementów</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robót (kierowników z odpowiednimi uprawnieniami)</w:t>
      </w:r>
      <w:r w:rsidR="00125BC9"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system prowadzonej kontroli sterowania jako</w:t>
      </w:r>
      <w:r w:rsidR="004367AA" w:rsidRPr="00C50A55">
        <w:rPr>
          <w:rFonts w:ascii="Times New Roman" w:eastAsia="TimesNewRoman" w:hAnsi="Times New Roman" w:cs="Times New Roman"/>
          <w:sz w:val="20"/>
          <w:szCs w:val="20"/>
        </w:rPr>
        <w:t>ś</w:t>
      </w:r>
      <w:r w:rsidR="004367AA" w:rsidRPr="00C50A55">
        <w:rPr>
          <w:rFonts w:ascii="Times New Roman" w:hAnsi="Times New Roman" w:cs="Times New Roman"/>
          <w:sz w:val="20"/>
          <w:szCs w:val="20"/>
        </w:rPr>
        <w:t>ci</w:t>
      </w:r>
      <w:r w:rsidR="004367AA" w:rsidRPr="00C50A55">
        <w:rPr>
          <w:rFonts w:ascii="Times New Roman" w:eastAsia="TimesNewRoman" w:hAnsi="Times New Roman" w:cs="Times New Roman"/>
          <w:sz w:val="20"/>
          <w:szCs w:val="20"/>
        </w:rPr>
        <w:t xml:space="preserve">ą </w:t>
      </w:r>
      <w:r w:rsidR="004367AA" w:rsidRPr="00C50A55">
        <w:rPr>
          <w:rFonts w:ascii="Times New Roman" w:hAnsi="Times New Roman" w:cs="Times New Roman"/>
          <w:sz w:val="20"/>
          <w:szCs w:val="20"/>
        </w:rPr>
        <w:t>wykonywanych robót</w:t>
      </w:r>
      <w:r w:rsidR="00125BC9" w:rsidRPr="00C50A55">
        <w:rPr>
          <w:rFonts w:ascii="Times New Roman" w:hAnsi="Times New Roman" w:cs="Times New Roman"/>
          <w:sz w:val="20"/>
          <w:szCs w:val="20"/>
        </w:rPr>
        <w:t>,</w:t>
      </w:r>
    </w:p>
    <w:p w:rsidR="004367AA" w:rsidRPr="00C50A55" w:rsidRDefault="00192923" w:rsidP="00846E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wyposa</w:t>
      </w:r>
      <w:r w:rsidR="00125BC9" w:rsidRPr="00C50A55">
        <w:rPr>
          <w:rFonts w:ascii="Times New Roman" w:hAnsi="Times New Roman" w:cs="Times New Roman"/>
          <w:sz w:val="20"/>
          <w:szCs w:val="20"/>
        </w:rPr>
        <w:t>ż</w:t>
      </w:r>
      <w:r w:rsidR="004367AA" w:rsidRPr="00C50A55">
        <w:rPr>
          <w:rFonts w:ascii="Times New Roman" w:hAnsi="Times New Roman" w:cs="Times New Roman"/>
          <w:sz w:val="20"/>
          <w:szCs w:val="20"/>
        </w:rPr>
        <w:t>enie w sprz</w:t>
      </w:r>
      <w:r w:rsidR="004367AA" w:rsidRPr="00C50A55">
        <w:rPr>
          <w:rFonts w:ascii="Times New Roman" w:eastAsia="TimesNewRoman" w:hAnsi="Times New Roman" w:cs="Times New Roman"/>
          <w:sz w:val="20"/>
          <w:szCs w:val="20"/>
        </w:rPr>
        <w:t>ę</w:t>
      </w:r>
      <w:r w:rsidR="004367AA" w:rsidRPr="00C50A55">
        <w:rPr>
          <w:rFonts w:ascii="Times New Roman" w:hAnsi="Times New Roman" w:cs="Times New Roman"/>
          <w:sz w:val="20"/>
          <w:szCs w:val="20"/>
        </w:rPr>
        <w:t>t i urz</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dzenia do kontroli jako</w:t>
      </w:r>
      <w:r w:rsidR="004367AA" w:rsidRPr="00C50A55">
        <w:rPr>
          <w:rFonts w:ascii="Times New Roman" w:eastAsia="TimesNewRoman" w:hAnsi="Times New Roman" w:cs="Times New Roman"/>
          <w:sz w:val="20"/>
          <w:szCs w:val="20"/>
        </w:rPr>
        <w:t>ś</w:t>
      </w:r>
      <w:r w:rsidR="004367AA" w:rsidRPr="00C50A55">
        <w:rPr>
          <w:rFonts w:ascii="Times New Roman" w:hAnsi="Times New Roman" w:cs="Times New Roman"/>
          <w:sz w:val="20"/>
          <w:szCs w:val="20"/>
        </w:rPr>
        <w:t>ci wraz z opisem laboratorium prowadz</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cego</w:t>
      </w:r>
      <w:r w:rsidR="00125BC9"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6.2. Zasady kontroli jako</w:t>
      </w:r>
      <w:r w:rsidRPr="00C50A55">
        <w:rPr>
          <w:rFonts w:ascii="Times New Roman" w:eastAsia="TimesNewRoman" w:hAnsi="Times New Roman" w:cs="Times New Roman"/>
          <w:sz w:val="20"/>
          <w:szCs w:val="20"/>
        </w:rPr>
        <w:t>ś</w:t>
      </w:r>
      <w:r w:rsidR="00304E75" w:rsidRPr="00C50A55">
        <w:rPr>
          <w:rFonts w:ascii="Times New Roman" w:hAnsi="Times New Roman" w:cs="Times New Roman"/>
          <w:b/>
          <w:bCs/>
          <w:sz w:val="20"/>
          <w:szCs w:val="20"/>
        </w:rPr>
        <w:t>ci robót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Celem kontroli robót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takie sterowanie ich przygotowaniem i wykonaniem, aby osi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gn</w:t>
      </w:r>
      <w:r w:rsidRPr="00C50A55">
        <w:rPr>
          <w:rFonts w:ascii="Times New Roman" w:eastAsia="TimesNewRoman" w:hAnsi="Times New Roman" w:cs="Times New Roman"/>
          <w:sz w:val="20"/>
          <w:szCs w:val="20"/>
        </w:rPr>
        <w:t>ąć</w:t>
      </w:r>
      <w:r w:rsidR="00192923">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zało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on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robót. Wykonawca jest odpowiedzialny za pełn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kontrol</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robót i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materiałów.</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zapewni odpowiedni system kontroli, wł</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 personel, laboratorium,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w:t>
      </w:r>
      <w:r w:rsidR="00192923">
        <w:rPr>
          <w:rFonts w:ascii="Times New Roman" w:hAnsi="Times New Roman" w:cs="Times New Roman"/>
          <w:sz w:val="20"/>
          <w:szCs w:val="20"/>
        </w:rPr>
        <w:t xml:space="preserve"> </w:t>
      </w:r>
      <w:r w:rsidRPr="00C50A55">
        <w:rPr>
          <w:rFonts w:ascii="Times New Roman" w:hAnsi="Times New Roman" w:cs="Times New Roman"/>
          <w:sz w:val="20"/>
          <w:szCs w:val="20"/>
        </w:rPr>
        <w:t xml:space="preserve">zaopatrzenie </w:t>
      </w:r>
      <w:r w:rsidR="00846E7D">
        <w:rPr>
          <w:rFonts w:ascii="Times New Roman" w:hAnsi="Times New Roman" w:cs="Times New Roman"/>
          <w:sz w:val="20"/>
          <w:szCs w:val="20"/>
        </w:rPr>
        <w:br/>
      </w:r>
      <w:r w:rsidRPr="00C50A55">
        <w:rPr>
          <w:rFonts w:ascii="Times New Roman" w:hAnsi="Times New Roman" w:cs="Times New Roman"/>
          <w:sz w:val="20"/>
          <w:szCs w:val="20"/>
        </w:rPr>
        <w:t>i wszystkie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dne do pobierania próbek i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materiałów oraz robót.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Przed zako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czeniem systemu kontroli inwestor mo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 xml:space="preserve">e </w:t>
      </w:r>
      <w:r w:rsidR="00125BC9" w:rsidRPr="00C50A55">
        <w:rPr>
          <w:rFonts w:ascii="Times New Roman" w:hAnsi="Times New Roman" w:cs="Times New Roman"/>
          <w:sz w:val="20"/>
          <w:szCs w:val="20"/>
        </w:rPr>
        <w:t>żąd</w:t>
      </w:r>
      <w:r w:rsidRPr="00C50A55">
        <w:rPr>
          <w:rFonts w:ascii="Times New Roman" w:hAnsi="Times New Roman" w:cs="Times New Roman"/>
          <w:sz w:val="20"/>
          <w:szCs w:val="20"/>
        </w:rPr>
        <w:t>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od wykonawcy przeprowadzenia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w</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 xml:space="preserve">celu zademonstrowania, </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e poziom ich wykonania jest zadawalaj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w:t>
      </w:r>
      <w:r w:rsidR="00125BC9" w:rsidRPr="00C50A55">
        <w:rPr>
          <w:rFonts w:ascii="Times New Roman" w:hAnsi="Times New Roman" w:cs="Times New Roman"/>
          <w:sz w:val="20"/>
          <w:szCs w:val="20"/>
        </w:rPr>
        <w:t xml:space="preserve">e </w:t>
      </w:r>
      <w:r w:rsidRPr="00C50A55">
        <w:rPr>
          <w:rFonts w:ascii="Times New Roman" w:hAnsi="Times New Roman" w:cs="Times New Roman"/>
          <w:sz w:val="20"/>
          <w:szCs w:val="20"/>
        </w:rPr>
        <w:t>przeprowadza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 xml:space="preserve">pomiary </w:t>
      </w:r>
      <w:r w:rsidR="00846E7D">
        <w:rPr>
          <w:rFonts w:ascii="Times New Roman" w:hAnsi="Times New Roman" w:cs="Times New Roman"/>
          <w:sz w:val="20"/>
          <w:szCs w:val="20"/>
        </w:rPr>
        <w:br/>
      </w:r>
      <w:r w:rsidRPr="00C50A55">
        <w:rPr>
          <w:rFonts w:ascii="Times New Roman" w:hAnsi="Times New Roman" w:cs="Times New Roman"/>
          <w:sz w:val="20"/>
          <w:szCs w:val="20"/>
        </w:rPr>
        <w:t>i badania materiałów oraz robót z 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stotliwo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zapewniaj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stwierdzenie,</w:t>
      </w:r>
      <w:r w:rsidR="00125BC9" w:rsidRPr="00C50A55">
        <w:rPr>
          <w:rFonts w:ascii="Times New Roman" w:hAnsi="Times New Roman" w:cs="Times New Roman"/>
          <w:sz w:val="20"/>
          <w:szCs w:val="20"/>
        </w:rPr>
        <w:t xml:space="preserve"> ż</w:t>
      </w:r>
      <w:r w:rsidRPr="00C50A55">
        <w:rPr>
          <w:rFonts w:ascii="Times New Roman" w:hAnsi="Times New Roman" w:cs="Times New Roman"/>
          <w:sz w:val="20"/>
          <w:szCs w:val="20"/>
        </w:rPr>
        <w:t xml:space="preserve">e roboty wykonano zgodnie </w:t>
      </w:r>
      <w:r w:rsidR="00846E7D">
        <w:rPr>
          <w:rFonts w:ascii="Times New Roman" w:hAnsi="Times New Roman" w:cs="Times New Roman"/>
          <w:sz w:val="20"/>
          <w:szCs w:val="20"/>
        </w:rPr>
        <w:br/>
      </w:r>
      <w:r w:rsidRPr="00C50A55">
        <w:rPr>
          <w:rFonts w:ascii="Times New Roman" w:hAnsi="Times New Roman" w:cs="Times New Roman"/>
          <w:sz w:val="20"/>
          <w:szCs w:val="20"/>
        </w:rPr>
        <w:t>z wymaganiami zawartymi w dokumentacji projektowej i ST. Minimalne</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wymagania, co do zakresu bada</w:t>
      </w:r>
      <w:r w:rsidRPr="00C50A55">
        <w:rPr>
          <w:rFonts w:ascii="Times New Roman" w:eastAsia="TimesNewRoman" w:hAnsi="Times New Roman" w:cs="Times New Roman"/>
          <w:sz w:val="20"/>
          <w:szCs w:val="20"/>
        </w:rPr>
        <w:t>ń</w:t>
      </w:r>
      <w:r w:rsidR="00125BC9"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i ich cz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stotliwo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lone w ST, normach i wytycznych. W przypadku, gdy nie zostały one tam</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lone, inwestor ustali, jaki zakres kontroli jest konieczny, aby zapewni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 xml:space="preserve">wykonanie robot zgodnie </w:t>
      </w:r>
      <w:r w:rsidR="00846E7D">
        <w:rPr>
          <w:rFonts w:ascii="Times New Roman" w:hAnsi="Times New Roman" w:cs="Times New Roman"/>
          <w:sz w:val="20"/>
          <w:szCs w:val="20"/>
        </w:rPr>
        <w:br/>
      </w:r>
      <w:r w:rsidRPr="00C50A55">
        <w:rPr>
          <w:rFonts w:ascii="Times New Roman" w:hAnsi="Times New Roman" w:cs="Times New Roman"/>
          <w:sz w:val="20"/>
          <w:szCs w:val="20"/>
        </w:rPr>
        <w:t>z</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kontraktem. Wykonawca dostarczy inwestorowi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 xml:space="preserve">wiadectwa, </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e wszystkie stosowane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i</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badawczy posiadaj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wa</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legalizacj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zostały prawidłowo wykalibrowane i odpowiadaj</w:t>
      </w:r>
      <w:r w:rsidRPr="00C50A55">
        <w:rPr>
          <w:rFonts w:ascii="Times New Roman" w:eastAsia="TimesNewRoman" w:hAnsi="Times New Roman" w:cs="Times New Roman"/>
          <w:sz w:val="20"/>
          <w:szCs w:val="20"/>
        </w:rPr>
        <w:t>ą</w:t>
      </w:r>
      <w:r w:rsidR="00125BC9"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wymagania norm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procedury bada</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lastRenderedPageBreak/>
        <w:t>Inwestor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mie</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nieograniczony dost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 do pomieszcze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laboratoryjnych w celu ich inspekcji.</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Inwestor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przekazywa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wykonawcy pisemnie informacje o jakichkolwiek niedoci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ciach</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dotycz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laboratoryjnych,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tu zaopatrzenia laboratorium, pracy personelu lub metod</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badawczych. Je</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eli niedoci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te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tak powa</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ne,</w:t>
      </w:r>
      <w:r w:rsidR="00125BC9" w:rsidRPr="00C50A55">
        <w:rPr>
          <w:rFonts w:ascii="Times New Roman" w:hAnsi="Times New Roman" w:cs="Times New Roman"/>
          <w:sz w:val="20"/>
          <w:szCs w:val="20"/>
        </w:rPr>
        <w:t xml:space="preserve"> ż</w:t>
      </w:r>
      <w:r w:rsidRPr="00C50A55">
        <w:rPr>
          <w:rFonts w:ascii="Times New Roman" w:hAnsi="Times New Roman" w:cs="Times New Roman"/>
          <w:sz w:val="20"/>
          <w:szCs w:val="20"/>
        </w:rPr>
        <w:t>e mog</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wpłyn</w:t>
      </w:r>
      <w:r w:rsidRPr="00C50A55">
        <w:rPr>
          <w:rFonts w:ascii="Times New Roman" w:eastAsia="TimesNewRoman" w:hAnsi="Times New Roman" w:cs="Times New Roman"/>
          <w:sz w:val="20"/>
          <w:szCs w:val="20"/>
        </w:rPr>
        <w:t xml:space="preserve">ąć </w:t>
      </w:r>
      <w:r w:rsidRPr="00C50A55">
        <w:rPr>
          <w:rFonts w:ascii="Times New Roman" w:hAnsi="Times New Roman" w:cs="Times New Roman"/>
          <w:sz w:val="20"/>
          <w:szCs w:val="20"/>
        </w:rPr>
        <w:t>na wyniki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inwestor</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natychmiast wstrzyma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ycie do robot badanych materiałów i dopu</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je do u</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ycia dopiero wtedy, gdy</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niedoci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gni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w pracy laboratorium wykonawcy zostan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usuni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te i stwierdzona zostanie odpowiednia</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jako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tych materiałów. Wszystkie koszty zwi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zane z organizowaniem i przeprowadzeniem bada</w:t>
      </w:r>
      <w:r w:rsidRPr="00C50A55">
        <w:rPr>
          <w:rFonts w:ascii="Times New Roman" w:eastAsia="TimesNewRoman" w:hAnsi="Times New Roman" w:cs="Times New Roman"/>
          <w:sz w:val="20"/>
          <w:szCs w:val="20"/>
        </w:rPr>
        <w:t>ń</w:t>
      </w:r>
      <w:r w:rsidR="00846E7D">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materiałów ponosi wykonawca.</w:t>
      </w:r>
    </w:p>
    <w:p w:rsidR="004367AA" w:rsidRPr="00C50A55" w:rsidRDefault="00304E75"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6.3. Pobieranie próbek</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Próbki pobierane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losowo. Inwestor ma prawo do wytypowania próbek do bada</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 Koszty</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dodatkowych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pokrywa wykonawca tylko w przypadku stwierdzenia usterek; w przeciwnym</w:t>
      </w:r>
      <w:r w:rsidR="00125BC9" w:rsidRPr="00C50A55">
        <w:rPr>
          <w:rFonts w:ascii="Times New Roman" w:hAnsi="Times New Roman" w:cs="Times New Roman"/>
          <w:sz w:val="20"/>
          <w:szCs w:val="20"/>
        </w:rPr>
        <w:t xml:space="preserve"> </w:t>
      </w:r>
      <w:r w:rsidRPr="00C50A55">
        <w:rPr>
          <w:rFonts w:ascii="Times New Roman" w:hAnsi="Times New Roman" w:cs="Times New Roman"/>
          <w:sz w:val="20"/>
          <w:szCs w:val="20"/>
        </w:rPr>
        <w:t>przypadku koszty te pokrywa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Wykonawca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jest do odpowiedniego</w:t>
      </w:r>
      <w:r w:rsidR="00304E75" w:rsidRPr="00C50A55">
        <w:rPr>
          <w:rFonts w:ascii="Times New Roman" w:hAnsi="Times New Roman" w:cs="Times New Roman"/>
          <w:sz w:val="20"/>
          <w:szCs w:val="20"/>
        </w:rPr>
        <w:t xml:space="preserve"> </w:t>
      </w:r>
      <w:r w:rsidRPr="00C50A55">
        <w:rPr>
          <w:rFonts w:ascii="Times New Roman" w:hAnsi="Times New Roman" w:cs="Times New Roman"/>
          <w:sz w:val="20"/>
          <w:szCs w:val="20"/>
        </w:rPr>
        <w:t>oznakowania próbek i prowadzenia systematycznej rejestracji wyników.</w:t>
      </w:r>
    </w:p>
    <w:p w:rsidR="004367AA" w:rsidRPr="00C50A55" w:rsidRDefault="00304E75"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6.4. Badania i pomiary</w:t>
      </w:r>
    </w:p>
    <w:p w:rsidR="004367AA" w:rsidRPr="00C50A55" w:rsidRDefault="004367AA" w:rsidP="00846E7D">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Wszystkie badania i pomiary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przeprowadzane zgodnie z wymaganiami norm. W przypadku, gdy</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nie obejmuj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jakiegokolwiek badania wymaganego w ST, stosowa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mo</w:t>
      </w:r>
      <w:r w:rsidR="00125BC9" w:rsidRPr="00C50A55">
        <w:rPr>
          <w:rFonts w:ascii="Times New Roman" w:hAnsi="Times New Roman" w:cs="Times New Roman"/>
          <w:sz w:val="20"/>
          <w:szCs w:val="20"/>
        </w:rPr>
        <w:t>ż</w:t>
      </w:r>
      <w:r w:rsidRPr="00C50A55">
        <w:rPr>
          <w:rFonts w:ascii="Times New Roman" w:hAnsi="Times New Roman" w:cs="Times New Roman"/>
          <w:sz w:val="20"/>
          <w:szCs w:val="20"/>
        </w:rPr>
        <w:t>na wytyczne krajowe, albo inne</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procedury, zaakceptowane przez inwestora. Przed przyst</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pieniem do pomiarów i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wykonawca</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 xml:space="preserve">powiadomi inwestora </w:t>
      </w:r>
      <w:r w:rsidR="00846E7D">
        <w:rPr>
          <w:rFonts w:ascii="Times New Roman" w:hAnsi="Times New Roman" w:cs="Times New Roman"/>
          <w:sz w:val="20"/>
          <w:szCs w:val="20"/>
        </w:rPr>
        <w:br/>
      </w:r>
      <w:r w:rsidRPr="00C50A55">
        <w:rPr>
          <w:rFonts w:ascii="Times New Roman" w:hAnsi="Times New Roman" w:cs="Times New Roman"/>
          <w:sz w:val="20"/>
          <w:szCs w:val="20"/>
        </w:rPr>
        <w:t>o rodzaju, miejscu i terminie pomiaru i bada</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 Po ich wykonaniu wykonawca</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przedstawi na pi</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mie ich wyniki do akceptacji prze Inwestora.</w:t>
      </w:r>
    </w:p>
    <w:p w:rsidR="004367AA" w:rsidRPr="00C50A55" w:rsidRDefault="004367AA" w:rsidP="00C50A55">
      <w:pPr>
        <w:autoSpaceDE w:val="0"/>
        <w:autoSpaceDN w:val="0"/>
        <w:adjustRightInd w:val="0"/>
        <w:spacing w:after="0" w:line="240" w:lineRule="auto"/>
        <w:rPr>
          <w:rFonts w:ascii="Times New Roman" w:eastAsia="TimesNewRoman" w:hAnsi="Times New Roman" w:cs="Times New Roman"/>
          <w:b/>
          <w:sz w:val="20"/>
          <w:szCs w:val="20"/>
        </w:rPr>
      </w:pPr>
      <w:r w:rsidRPr="00C50A55">
        <w:rPr>
          <w:rFonts w:ascii="Times New Roman" w:hAnsi="Times New Roman" w:cs="Times New Roman"/>
          <w:b/>
          <w:sz w:val="20"/>
          <w:szCs w:val="20"/>
        </w:rPr>
        <w:t>6.5. Raporty z bada</w:t>
      </w:r>
      <w:r w:rsidRPr="00C50A55">
        <w:rPr>
          <w:rFonts w:ascii="Times New Roman" w:eastAsia="TimesNewRoman" w:hAnsi="Times New Roman" w:cs="Times New Roman"/>
          <w:b/>
          <w:sz w:val="20"/>
          <w:szCs w:val="20"/>
        </w:rPr>
        <w:t>ń</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przekazywa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inwestorowi kopie raportów z wynikami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jak najszybciej, nie</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pó</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niej jednak ni</w:t>
      </w:r>
      <w:r w:rsidR="00EE5A4F"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w terminie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lonym</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w programie zapewnienia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Wyniki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nale</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y wykonywa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na odpowiednich formularzach.</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6.6. Bad</w:t>
      </w:r>
      <w:r w:rsidR="00304E75" w:rsidRPr="00C50A55">
        <w:rPr>
          <w:rFonts w:ascii="Times New Roman" w:hAnsi="Times New Roman" w:cs="Times New Roman"/>
          <w:b/>
          <w:sz w:val="20"/>
          <w:szCs w:val="20"/>
        </w:rPr>
        <w:t>ania prowadzone przez inwestora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Dla celów kontroli 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i zatwierdzenia inwestor uprawniony jest do dokonywania kontroli</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pobierania próbek i badania materiałów u </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ródła ich wytwarzania i zapewniona mu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potrzebna</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pomoc ze strony wykonawcy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i producenta materiałów. Je</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eli wyniki tych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wyka</w:t>
      </w:r>
      <w:r w:rsidR="00EE5A4F"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 </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e raporty wykonawcy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niewiarygodne, to</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inwestor poleci wykonawcy lub zleci niezale</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nemu laboratorium przeprowadzenie powtórnych bada</w:t>
      </w:r>
      <w:r w:rsidRPr="00C50A55">
        <w:rPr>
          <w:rFonts w:ascii="Times New Roman" w:eastAsia="TimesNewRoman" w:hAnsi="Times New Roman" w:cs="Times New Roman"/>
          <w:sz w:val="20"/>
          <w:szCs w:val="20"/>
        </w:rPr>
        <w:t>ń</w:t>
      </w:r>
      <w:r w:rsidR="00EE5A4F"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lub oprze 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 xml:space="preserve">na </w:t>
      </w:r>
      <w:r w:rsidR="00846E7D">
        <w:rPr>
          <w:rFonts w:ascii="Times New Roman" w:hAnsi="Times New Roman" w:cs="Times New Roman"/>
          <w:sz w:val="20"/>
          <w:szCs w:val="20"/>
        </w:rPr>
        <w:t xml:space="preserve"> w</w:t>
      </w:r>
      <w:r w:rsidRPr="00C50A55">
        <w:rPr>
          <w:rFonts w:ascii="Times New Roman" w:hAnsi="Times New Roman" w:cs="Times New Roman"/>
          <w:sz w:val="20"/>
          <w:szCs w:val="20"/>
        </w:rPr>
        <w:t>łasnych badaniach przy ocenie zgodno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materiałów i robót</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z dokumentacj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projektow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i S</w:t>
      </w:r>
      <w:r w:rsidR="00846E7D">
        <w:rPr>
          <w:rFonts w:ascii="Times New Roman" w:hAnsi="Times New Roman" w:cs="Times New Roman"/>
          <w:sz w:val="20"/>
          <w:szCs w:val="20"/>
        </w:rPr>
        <w:t>T</w:t>
      </w:r>
      <w:r w:rsidRPr="00C50A55">
        <w:rPr>
          <w:rFonts w:ascii="Times New Roman" w:hAnsi="Times New Roman" w:cs="Times New Roman"/>
          <w:sz w:val="20"/>
          <w:szCs w:val="20"/>
        </w:rPr>
        <w:t>. W takim przypadku całkowite koszty powtórnych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poniesione</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przez wykonawc</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6.7. Atesty, jako</w:t>
      </w:r>
      <w:r w:rsidRPr="00C50A55">
        <w:rPr>
          <w:rFonts w:ascii="Times New Roman" w:eastAsia="TimesNewRoman" w:hAnsi="Times New Roman" w:cs="Times New Roman"/>
          <w:b/>
          <w:sz w:val="20"/>
          <w:szCs w:val="20"/>
        </w:rPr>
        <w:t>ś</w:t>
      </w:r>
      <w:r w:rsidRPr="00C50A55">
        <w:rPr>
          <w:rFonts w:ascii="Times New Roman" w:hAnsi="Times New Roman" w:cs="Times New Roman"/>
          <w:b/>
          <w:sz w:val="20"/>
          <w:szCs w:val="20"/>
        </w:rPr>
        <w:t>ci materiałów i urz</w:t>
      </w:r>
      <w:r w:rsidRPr="00C50A55">
        <w:rPr>
          <w:rFonts w:ascii="Times New Roman" w:eastAsia="TimesNewRoman" w:hAnsi="Times New Roman" w:cs="Times New Roman"/>
          <w:b/>
          <w:sz w:val="20"/>
          <w:szCs w:val="20"/>
        </w:rPr>
        <w:t>ą</w:t>
      </w:r>
      <w:r w:rsidRPr="00C50A55">
        <w:rPr>
          <w:rFonts w:ascii="Times New Roman" w:hAnsi="Times New Roman" w:cs="Times New Roman"/>
          <w:b/>
          <w:sz w:val="20"/>
          <w:szCs w:val="20"/>
        </w:rPr>
        <w:t>dze</w:t>
      </w:r>
      <w:r w:rsidRPr="00C50A55">
        <w:rPr>
          <w:rFonts w:ascii="Times New Roman" w:eastAsia="TimesNewRoman" w:hAnsi="Times New Roman" w:cs="Times New Roman"/>
          <w:b/>
          <w:sz w:val="20"/>
          <w:szCs w:val="20"/>
        </w:rPr>
        <w:t>ń</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xml:space="preserve">Przed wykonaniem </w:t>
      </w:r>
      <w:r w:rsidRPr="00C50A55">
        <w:rPr>
          <w:rFonts w:ascii="Times New Roman" w:hAnsi="Times New Roman" w:cs="Times New Roman"/>
          <w:bCs/>
          <w:sz w:val="20"/>
          <w:szCs w:val="20"/>
        </w:rPr>
        <w:t xml:space="preserve">kontroli </w:t>
      </w:r>
      <w:r w:rsidRPr="00C50A55">
        <w:rPr>
          <w:rFonts w:ascii="Times New Roman" w:hAnsi="Times New Roman" w:cs="Times New Roman"/>
          <w:sz w:val="20"/>
          <w:szCs w:val="20"/>
        </w:rPr>
        <w:t>jako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materiałów przez wykonawc</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inwestor mo</w:t>
      </w:r>
      <w:r w:rsidR="00EE5A4F" w:rsidRPr="00C50A55">
        <w:rPr>
          <w:rFonts w:ascii="Times New Roman" w:hAnsi="Times New Roman" w:cs="Times New Roman"/>
          <w:sz w:val="20"/>
          <w:szCs w:val="20"/>
        </w:rPr>
        <w:t>że</w:t>
      </w:r>
      <w:r w:rsidRPr="00C50A55">
        <w:rPr>
          <w:rFonts w:ascii="Times New Roman" w:hAnsi="Times New Roman" w:cs="Times New Roman"/>
          <w:sz w:val="20"/>
          <w:szCs w:val="20"/>
        </w:rPr>
        <w:t xml:space="preserve"> dopu</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do u</w:t>
      </w:r>
      <w:r w:rsidR="00EE5A4F"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ycia</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materiały posiadaj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atest producenta stwierdzaj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ich pełn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zgodno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z warunkami podanymi w ST</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w przypadku materiałów, dla których atesty s</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wymagane przez ST, ka</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da partia dostarczona do robót</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posiada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atest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w sposób jednoznaczny jej cechy.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Materiały posiadaj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atesty na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 wa</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ne legalizacje mog</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badane w dowolnym czasie.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Je</w:t>
      </w:r>
      <w:r w:rsidR="00EE5A4F"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eli zostanie stwierdzona niezgodno</w:t>
      </w:r>
      <w:r w:rsidRPr="00C50A55">
        <w:rPr>
          <w:rFonts w:ascii="Times New Roman" w:eastAsia="TimesNewRoman" w:hAnsi="Times New Roman" w:cs="Times New Roman"/>
          <w:sz w:val="20"/>
          <w:szCs w:val="20"/>
        </w:rPr>
        <w:t xml:space="preserve">ść </w:t>
      </w:r>
      <w:r w:rsidRPr="00C50A55">
        <w:rPr>
          <w:rFonts w:ascii="Times New Roman" w:hAnsi="Times New Roman" w:cs="Times New Roman"/>
          <w:sz w:val="20"/>
          <w:szCs w:val="20"/>
        </w:rPr>
        <w:t>ich wła</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ze ST to takie materiały lub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zostan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odrzucone.</w:t>
      </w:r>
    </w:p>
    <w:p w:rsidR="004367AA" w:rsidRPr="00C50A55" w:rsidRDefault="00EE5A4F"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sz w:val="20"/>
          <w:szCs w:val="20"/>
        </w:rPr>
        <w:t>7. Obmiar robót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7</w:t>
      </w:r>
      <w:r w:rsidR="00304E75" w:rsidRPr="00C50A55">
        <w:rPr>
          <w:rFonts w:ascii="Times New Roman" w:hAnsi="Times New Roman" w:cs="Times New Roman"/>
          <w:b/>
          <w:sz w:val="20"/>
          <w:szCs w:val="20"/>
        </w:rPr>
        <w:t>.1. Ogólne zasady obmiaru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Obmiar robót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faktyczny zakres wykonywanych robót zgodnie</w:t>
      </w:r>
      <w:r w:rsidR="00EE5A4F" w:rsidRPr="00C50A55">
        <w:rPr>
          <w:rFonts w:ascii="Times New Roman" w:hAnsi="Times New Roman" w:cs="Times New Roman"/>
          <w:sz w:val="20"/>
          <w:szCs w:val="20"/>
        </w:rPr>
        <w:t xml:space="preserve"> </w:t>
      </w:r>
      <w:r w:rsidRPr="00C50A55">
        <w:rPr>
          <w:rFonts w:ascii="Times New Roman" w:hAnsi="Times New Roman" w:cs="Times New Roman"/>
          <w:sz w:val="20"/>
          <w:szCs w:val="20"/>
        </w:rPr>
        <w:t>z dokumentacja projektowa i ST, w jednostkach ustalonych w wycenionym przedmiarze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Obmiaru robót dokonuje wykonawca po pisemnym powiadomieniu inwestora o zakresie obmierzanych</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robót i terminie obmiaru. Wyniki obmiaru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wpisane do ksi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gi obmiaru.</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7.2. Urz</w:t>
      </w:r>
      <w:r w:rsidRPr="00C50A55">
        <w:rPr>
          <w:rFonts w:ascii="Times New Roman" w:eastAsia="TimesNewRoman" w:hAnsi="Times New Roman" w:cs="Times New Roman"/>
          <w:b/>
          <w:sz w:val="20"/>
          <w:szCs w:val="20"/>
        </w:rPr>
        <w:t>ą</w:t>
      </w:r>
      <w:r w:rsidRPr="00C50A55">
        <w:rPr>
          <w:rFonts w:ascii="Times New Roman" w:hAnsi="Times New Roman" w:cs="Times New Roman"/>
          <w:b/>
          <w:sz w:val="20"/>
          <w:szCs w:val="20"/>
        </w:rPr>
        <w:t>dzenia i sprz</w:t>
      </w:r>
      <w:r w:rsidRPr="00C50A55">
        <w:rPr>
          <w:rFonts w:ascii="Times New Roman" w:eastAsia="TimesNewRoman" w:hAnsi="Times New Roman" w:cs="Times New Roman"/>
          <w:b/>
          <w:sz w:val="20"/>
          <w:szCs w:val="20"/>
        </w:rPr>
        <w:t>ę</w:t>
      </w:r>
      <w:r w:rsidR="00304E75" w:rsidRPr="00C50A55">
        <w:rPr>
          <w:rFonts w:ascii="Times New Roman" w:hAnsi="Times New Roman" w:cs="Times New Roman"/>
          <w:b/>
          <w:sz w:val="20"/>
          <w:szCs w:val="20"/>
        </w:rPr>
        <w:t>t pomiarowy</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Wszystkie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dzenia i sprz</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 pomiarowy stosowany w czasie obmiaru robót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akceptowane przez</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inwestora.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one dostarczone przez wykonawc</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Do bada</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atestuj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wykonawca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posiadał</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wa</w:t>
      </w:r>
      <w:r w:rsidR="00EE5A4F" w:rsidRPr="00C50A55">
        <w:rPr>
          <w:rFonts w:ascii="Times New Roman" w:hAnsi="Times New Roman" w:cs="Times New Roman"/>
          <w:sz w:val="20"/>
          <w:szCs w:val="20"/>
        </w:rPr>
        <w:t>ż</w:t>
      </w:r>
      <w:r w:rsidRPr="00C50A55">
        <w:rPr>
          <w:rFonts w:ascii="Times New Roman" w:hAnsi="Times New Roman" w:cs="Times New Roman"/>
          <w:sz w:val="20"/>
          <w:szCs w:val="20"/>
        </w:rPr>
        <w:t xml:space="preserve">ne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wiadectwa legalizacji urz</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dze</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7.</w:t>
      </w:r>
      <w:r w:rsidR="00304E75" w:rsidRPr="00C50A55">
        <w:rPr>
          <w:rFonts w:ascii="Times New Roman" w:hAnsi="Times New Roman" w:cs="Times New Roman"/>
          <w:b/>
          <w:sz w:val="20"/>
          <w:szCs w:val="20"/>
        </w:rPr>
        <w:t>3. Czas przeprowadzenia obmiaru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Obmiary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przeprowadzane przed cz</w:t>
      </w:r>
      <w:r w:rsidRPr="00C50A55">
        <w:rPr>
          <w:rFonts w:ascii="Times New Roman" w:eastAsia="TimesNewRoman" w:hAnsi="Times New Roman" w:cs="Times New Roman"/>
          <w:sz w:val="20"/>
          <w:szCs w:val="20"/>
        </w:rPr>
        <w:t>ęś</w:t>
      </w:r>
      <w:r w:rsidRPr="00C50A55">
        <w:rPr>
          <w:rFonts w:ascii="Times New Roman" w:hAnsi="Times New Roman" w:cs="Times New Roman"/>
          <w:sz w:val="20"/>
          <w:szCs w:val="20"/>
        </w:rPr>
        <w:t>ciowym lub 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cowym odbiorem robót, a tak</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e w</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przypadku </w:t>
      </w:r>
      <w:r w:rsidR="00846E7D">
        <w:rPr>
          <w:rFonts w:ascii="Times New Roman" w:hAnsi="Times New Roman" w:cs="Times New Roman"/>
          <w:sz w:val="20"/>
          <w:szCs w:val="20"/>
        </w:rPr>
        <w:t xml:space="preserve"> w</w:t>
      </w:r>
      <w:r w:rsidRPr="00C50A55">
        <w:rPr>
          <w:rFonts w:ascii="Times New Roman" w:hAnsi="Times New Roman" w:cs="Times New Roman"/>
          <w:sz w:val="20"/>
          <w:szCs w:val="20"/>
        </w:rPr>
        <w:t>yst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powania dłu</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szej przerwy w robotach</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i zmiany wykonawcy robót.</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Obmiary robót zanikaj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cych </w:t>
      </w:r>
      <w:r w:rsidR="00846E7D">
        <w:rPr>
          <w:rFonts w:ascii="Times New Roman" w:hAnsi="Times New Roman" w:cs="Times New Roman"/>
          <w:sz w:val="20"/>
          <w:szCs w:val="20"/>
        </w:rPr>
        <w:t>p</w:t>
      </w:r>
      <w:r w:rsidRPr="00C50A55">
        <w:rPr>
          <w:rFonts w:ascii="Times New Roman" w:hAnsi="Times New Roman" w:cs="Times New Roman"/>
          <w:sz w:val="20"/>
          <w:szCs w:val="20"/>
        </w:rPr>
        <w:t>rzeprowadza 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w czasie ich wykonywania.</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Obmiary robót podlegaj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zakryciu przeprowadza 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przed ich zakryciem.</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 xml:space="preserve">8.0. </w:t>
      </w:r>
      <w:r w:rsidR="001D3D54" w:rsidRPr="00C50A55">
        <w:rPr>
          <w:rFonts w:ascii="Times New Roman" w:hAnsi="Times New Roman" w:cs="Times New Roman"/>
          <w:b/>
          <w:bCs/>
          <w:sz w:val="20"/>
          <w:szCs w:val="20"/>
        </w:rPr>
        <w:t xml:space="preserve">Odbiór robót </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wykonana robota nie mo</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e by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zakryta bez zgody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wykonawca powinien umo</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liwi</w:t>
      </w:r>
      <w:r w:rsidRPr="00C50A55">
        <w:rPr>
          <w:rFonts w:ascii="Times New Roman" w:eastAsia="TimesNewRoman" w:hAnsi="Times New Roman" w:cs="Times New Roman"/>
          <w:sz w:val="20"/>
          <w:szCs w:val="20"/>
        </w:rPr>
        <w:t>ć</w:t>
      </w:r>
      <w:r w:rsidR="00846E7D">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cemu sprawdzenie ka</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dej roboty, która zanika lub ulega zakryciu,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informowa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wpisem do dziennika budowy na trzy dni</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przed terminem, kiedy roboty zanikaj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lub ulegaj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 zakryciu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gotowe do odbioru,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je</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eli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uzna odbiór robót zanikaj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lub ulegaj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zakryciu za 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dny winien o tym</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pisemnie powiadomi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wykonawc</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lastRenderedPageBreak/>
        <w:t>– wykonawca ma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 xml:space="preserve">zek na </w:t>
      </w:r>
      <w:r w:rsidR="001D3D54" w:rsidRPr="00C50A55">
        <w:rPr>
          <w:rFonts w:ascii="Times New Roman" w:hAnsi="Times New Roman" w:cs="Times New Roman"/>
          <w:sz w:val="20"/>
          <w:szCs w:val="20"/>
        </w:rPr>
        <w:t>ż</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danie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odkry</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lub wykona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otwory niezb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dne do</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zbadania robót je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li wcze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niej nie informował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cego o gotowo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robót do odbioru, a nast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pnie</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przywróci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stan poprzedni,</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 dniu zgłoszenia gotowo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do odbioru 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cowego wykonawca przeka</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e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cemu operat</w:t>
      </w:r>
      <w:r w:rsidR="00846E7D">
        <w:rPr>
          <w:rFonts w:ascii="Times New Roman" w:hAnsi="Times New Roman" w:cs="Times New Roman"/>
          <w:sz w:val="20"/>
          <w:szCs w:val="20"/>
        </w:rPr>
        <w:t xml:space="preserve"> </w:t>
      </w:r>
      <w:r w:rsidRPr="00C50A55">
        <w:rPr>
          <w:rFonts w:ascii="Times New Roman" w:hAnsi="Times New Roman" w:cs="Times New Roman"/>
          <w:sz w:val="20"/>
          <w:szCs w:val="20"/>
        </w:rPr>
        <w:t>kolaudacyjny na który składaj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w:t>
      </w:r>
    </w:p>
    <w:p w:rsidR="004367AA" w:rsidRPr="00C50A55" w:rsidRDefault="00192923"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oryginał dziennika,</w:t>
      </w:r>
    </w:p>
    <w:p w:rsidR="004367AA" w:rsidRPr="00C50A55" w:rsidRDefault="00192923"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aprobaty, certyfikaty, atesty, deklaracje zgodno</w:t>
      </w:r>
      <w:r w:rsidR="004367AA" w:rsidRPr="00C50A55">
        <w:rPr>
          <w:rFonts w:ascii="Times New Roman" w:eastAsia="TimesNewRoman" w:hAnsi="Times New Roman" w:cs="Times New Roman"/>
          <w:sz w:val="20"/>
          <w:szCs w:val="20"/>
        </w:rPr>
        <w:t>ś</w:t>
      </w:r>
      <w:r w:rsidR="004367AA" w:rsidRPr="00C50A55">
        <w:rPr>
          <w:rFonts w:ascii="Times New Roman" w:hAnsi="Times New Roman" w:cs="Times New Roman"/>
          <w:sz w:val="20"/>
          <w:szCs w:val="20"/>
        </w:rPr>
        <w:t>ci na prefabrykaty, materiały i urz</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dzenia,</w:t>
      </w:r>
    </w:p>
    <w:p w:rsidR="004367AA" w:rsidRPr="00C50A55" w:rsidRDefault="00192923" w:rsidP="00C50A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367AA" w:rsidRPr="00C50A55">
        <w:rPr>
          <w:rFonts w:ascii="Times New Roman" w:hAnsi="Times New Roman" w:cs="Times New Roman"/>
          <w:sz w:val="20"/>
          <w:szCs w:val="20"/>
        </w:rPr>
        <w:t>je</w:t>
      </w:r>
      <w:r w:rsidR="001D3D54" w:rsidRPr="00C50A55">
        <w:rPr>
          <w:rFonts w:ascii="Times New Roman" w:hAnsi="Times New Roman" w:cs="Times New Roman"/>
          <w:sz w:val="20"/>
          <w:szCs w:val="20"/>
        </w:rPr>
        <w:t>ż</w:t>
      </w:r>
      <w:r w:rsidR="004367AA" w:rsidRPr="00C50A55">
        <w:rPr>
          <w:rFonts w:ascii="Times New Roman" w:hAnsi="Times New Roman" w:cs="Times New Roman"/>
          <w:sz w:val="20"/>
          <w:szCs w:val="20"/>
        </w:rPr>
        <w:t>eli zamawiaj</w:t>
      </w:r>
      <w:r w:rsidR="004367AA" w:rsidRPr="00C50A55">
        <w:rPr>
          <w:rFonts w:ascii="Times New Roman" w:eastAsia="TimesNewRoman" w:hAnsi="Times New Roman" w:cs="Times New Roman"/>
          <w:sz w:val="20"/>
          <w:szCs w:val="20"/>
        </w:rPr>
        <w:t>ą</w:t>
      </w:r>
      <w:r w:rsidR="004367AA" w:rsidRPr="00C50A55">
        <w:rPr>
          <w:rFonts w:ascii="Times New Roman" w:hAnsi="Times New Roman" w:cs="Times New Roman"/>
          <w:sz w:val="20"/>
          <w:szCs w:val="20"/>
        </w:rPr>
        <w:t xml:space="preserve">cy uzna, </w:t>
      </w:r>
      <w:r w:rsidR="001D3D54" w:rsidRPr="00C50A55">
        <w:rPr>
          <w:rFonts w:ascii="Times New Roman" w:hAnsi="Times New Roman" w:cs="Times New Roman"/>
          <w:sz w:val="20"/>
          <w:szCs w:val="20"/>
        </w:rPr>
        <w:t>ż</w:t>
      </w:r>
      <w:r w:rsidR="004367AA" w:rsidRPr="00C50A55">
        <w:rPr>
          <w:rFonts w:ascii="Times New Roman" w:hAnsi="Times New Roman" w:cs="Times New Roman"/>
          <w:sz w:val="20"/>
          <w:szCs w:val="20"/>
        </w:rPr>
        <w:t>e roboty na terenie budowy zostały zako</w:t>
      </w:r>
      <w:r w:rsidR="004367AA" w:rsidRPr="00C50A55">
        <w:rPr>
          <w:rFonts w:ascii="Times New Roman" w:eastAsia="TimesNewRoman" w:hAnsi="Times New Roman" w:cs="Times New Roman"/>
          <w:sz w:val="20"/>
          <w:szCs w:val="20"/>
        </w:rPr>
        <w:t>ń</w:t>
      </w:r>
      <w:r w:rsidR="004367AA" w:rsidRPr="00C50A55">
        <w:rPr>
          <w:rFonts w:ascii="Times New Roman" w:hAnsi="Times New Roman" w:cs="Times New Roman"/>
          <w:sz w:val="20"/>
          <w:szCs w:val="20"/>
        </w:rPr>
        <w:t>czone, nie b</w:t>
      </w:r>
      <w:r w:rsidR="004367AA" w:rsidRPr="00C50A55">
        <w:rPr>
          <w:rFonts w:ascii="Times New Roman" w:eastAsia="TimesNewRoman" w:hAnsi="Times New Roman" w:cs="Times New Roman"/>
          <w:sz w:val="20"/>
          <w:szCs w:val="20"/>
        </w:rPr>
        <w:t>ę</w:t>
      </w:r>
      <w:r w:rsidR="004367AA" w:rsidRPr="00C50A55">
        <w:rPr>
          <w:rFonts w:ascii="Times New Roman" w:hAnsi="Times New Roman" w:cs="Times New Roman"/>
          <w:sz w:val="20"/>
          <w:szCs w:val="20"/>
        </w:rPr>
        <w:t>dzie miał</w:t>
      </w:r>
      <w:r w:rsidR="009B558D">
        <w:rPr>
          <w:rFonts w:ascii="Times New Roman" w:hAnsi="Times New Roman" w:cs="Times New Roman"/>
          <w:sz w:val="20"/>
          <w:szCs w:val="20"/>
        </w:rPr>
        <w:t xml:space="preserve"> </w:t>
      </w:r>
      <w:r w:rsidR="004367AA" w:rsidRPr="00C50A55">
        <w:rPr>
          <w:rFonts w:ascii="Times New Roman" w:hAnsi="Times New Roman" w:cs="Times New Roman"/>
          <w:sz w:val="20"/>
          <w:szCs w:val="20"/>
        </w:rPr>
        <w:t>zastrze</w:t>
      </w:r>
      <w:r w:rsidR="001D3D54" w:rsidRPr="00C50A55">
        <w:rPr>
          <w:rFonts w:ascii="Times New Roman" w:hAnsi="Times New Roman" w:cs="Times New Roman"/>
          <w:sz w:val="20"/>
          <w:szCs w:val="20"/>
        </w:rPr>
        <w:t>ż</w:t>
      </w:r>
      <w:r w:rsidR="004367AA" w:rsidRPr="00C50A55">
        <w:rPr>
          <w:rFonts w:ascii="Times New Roman" w:hAnsi="Times New Roman" w:cs="Times New Roman"/>
          <w:sz w:val="20"/>
          <w:szCs w:val="20"/>
        </w:rPr>
        <w:t>e</w:t>
      </w:r>
      <w:r w:rsidR="004367AA" w:rsidRPr="00C50A55">
        <w:rPr>
          <w:rFonts w:ascii="Times New Roman" w:eastAsia="TimesNewRoman" w:hAnsi="Times New Roman" w:cs="Times New Roman"/>
          <w:sz w:val="20"/>
          <w:szCs w:val="20"/>
        </w:rPr>
        <w:t xml:space="preserve">ń </w:t>
      </w:r>
      <w:r w:rsidR="004367AA" w:rsidRPr="00C50A55">
        <w:rPr>
          <w:rFonts w:ascii="Times New Roman" w:hAnsi="Times New Roman" w:cs="Times New Roman"/>
          <w:sz w:val="20"/>
          <w:szCs w:val="20"/>
        </w:rPr>
        <w:t>co do kompletno</w:t>
      </w:r>
      <w:r w:rsidR="004367AA" w:rsidRPr="00C50A55">
        <w:rPr>
          <w:rFonts w:ascii="Times New Roman" w:eastAsia="TimesNewRoman" w:hAnsi="Times New Roman" w:cs="Times New Roman"/>
          <w:sz w:val="20"/>
          <w:szCs w:val="20"/>
        </w:rPr>
        <w:t>ś</w:t>
      </w:r>
      <w:r w:rsidR="004367AA" w:rsidRPr="00C50A55">
        <w:rPr>
          <w:rFonts w:ascii="Times New Roman" w:hAnsi="Times New Roman" w:cs="Times New Roman"/>
          <w:sz w:val="20"/>
          <w:szCs w:val="20"/>
        </w:rPr>
        <w:t>ci operatu kolaudacyjnego w porozumieniu z wykonawca wyznacza</w:t>
      </w:r>
      <w:r w:rsidR="009B558D">
        <w:rPr>
          <w:rFonts w:ascii="Times New Roman" w:hAnsi="Times New Roman" w:cs="Times New Roman"/>
          <w:sz w:val="20"/>
          <w:szCs w:val="20"/>
        </w:rPr>
        <w:t xml:space="preserve"> </w:t>
      </w:r>
      <w:r w:rsidR="004367AA" w:rsidRPr="00C50A55">
        <w:rPr>
          <w:rFonts w:ascii="Times New Roman" w:hAnsi="Times New Roman" w:cs="Times New Roman"/>
          <w:sz w:val="20"/>
          <w:szCs w:val="20"/>
        </w:rPr>
        <w:t>dat</w:t>
      </w:r>
      <w:r w:rsidR="004367AA" w:rsidRPr="00C50A55">
        <w:rPr>
          <w:rFonts w:ascii="Times New Roman" w:eastAsia="TimesNewRoman" w:hAnsi="Times New Roman" w:cs="Times New Roman"/>
          <w:sz w:val="20"/>
          <w:szCs w:val="20"/>
        </w:rPr>
        <w:t xml:space="preserve">ę </w:t>
      </w:r>
      <w:r w:rsidR="004367AA" w:rsidRPr="00C50A55">
        <w:rPr>
          <w:rFonts w:ascii="Times New Roman" w:hAnsi="Times New Roman" w:cs="Times New Roman"/>
          <w:sz w:val="20"/>
          <w:szCs w:val="20"/>
        </w:rPr>
        <w:t>odbioru ko</w:t>
      </w:r>
      <w:r w:rsidR="004367AA" w:rsidRPr="00C50A55">
        <w:rPr>
          <w:rFonts w:ascii="Times New Roman" w:eastAsia="TimesNewRoman" w:hAnsi="Times New Roman" w:cs="Times New Roman"/>
          <w:sz w:val="20"/>
          <w:szCs w:val="20"/>
        </w:rPr>
        <w:t>ń</w:t>
      </w:r>
      <w:r w:rsidR="004367AA" w:rsidRPr="00C50A55">
        <w:rPr>
          <w:rFonts w:ascii="Times New Roman" w:hAnsi="Times New Roman" w:cs="Times New Roman"/>
          <w:sz w:val="20"/>
          <w:szCs w:val="20"/>
        </w:rPr>
        <w:t>cowego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b/>
          <w:bCs/>
          <w:sz w:val="20"/>
          <w:szCs w:val="20"/>
        </w:rPr>
        <w:t xml:space="preserve">9.0. </w:t>
      </w:r>
      <w:r w:rsidR="001D3D54" w:rsidRPr="00C50A55">
        <w:rPr>
          <w:rFonts w:ascii="Times New Roman" w:hAnsi="Times New Roman" w:cs="Times New Roman"/>
          <w:b/>
          <w:bCs/>
          <w:sz w:val="20"/>
          <w:szCs w:val="20"/>
        </w:rPr>
        <w:t>Podstawa płatności</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9.1. Ustalenia ogólne.</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Podstaw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płatno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jest cena ryczałtowa przedstawiona w ofercie wykonawcy. Podstaw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płatno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009B558D">
        <w:rPr>
          <w:rFonts w:ascii="Times New Roman" w:hAnsi="Times New Roman" w:cs="Times New Roman"/>
          <w:sz w:val="20"/>
          <w:szCs w:val="20"/>
        </w:rPr>
        <w:t xml:space="preserve">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cena jednostkowa skalkulowana przez wykonawc</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za jednostk</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 obmiarow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dla danej pozycji</w:t>
      </w:r>
      <w:r w:rsidR="009B558D">
        <w:rPr>
          <w:rFonts w:ascii="Times New Roman" w:hAnsi="Times New Roman" w:cs="Times New Roman"/>
          <w:sz w:val="20"/>
          <w:szCs w:val="20"/>
        </w:rPr>
        <w:t xml:space="preserve"> </w:t>
      </w:r>
      <w:r w:rsidRPr="00C50A55">
        <w:rPr>
          <w:rFonts w:ascii="Times New Roman" w:hAnsi="Times New Roman" w:cs="Times New Roman"/>
          <w:sz w:val="20"/>
          <w:szCs w:val="20"/>
        </w:rPr>
        <w:t>przedmiaru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Wszelkie odst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pstwa od cent ryczałtowej musz</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uzyska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zgod</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i zatwierdzenie przez inwestora.</w:t>
      </w:r>
    </w:p>
    <w:p w:rsidR="004367AA" w:rsidRPr="00C50A55" w:rsidRDefault="004367AA" w:rsidP="00C50A55">
      <w:pPr>
        <w:autoSpaceDE w:val="0"/>
        <w:autoSpaceDN w:val="0"/>
        <w:adjustRightInd w:val="0"/>
        <w:spacing w:after="0" w:line="240" w:lineRule="auto"/>
        <w:rPr>
          <w:rFonts w:ascii="Times New Roman" w:hAnsi="Times New Roman" w:cs="Times New Roman"/>
          <w:b/>
          <w:sz w:val="20"/>
          <w:szCs w:val="20"/>
        </w:rPr>
      </w:pPr>
      <w:r w:rsidRPr="00C50A55">
        <w:rPr>
          <w:rFonts w:ascii="Times New Roman" w:hAnsi="Times New Roman" w:cs="Times New Roman"/>
          <w:b/>
          <w:sz w:val="20"/>
          <w:szCs w:val="20"/>
        </w:rPr>
        <w:t>9.2. Szczegółowe warunki płatno</w:t>
      </w:r>
      <w:r w:rsidRPr="00C50A55">
        <w:rPr>
          <w:rFonts w:ascii="Times New Roman" w:eastAsia="TimesNewRoman" w:hAnsi="Times New Roman" w:cs="Times New Roman"/>
          <w:b/>
          <w:sz w:val="20"/>
          <w:szCs w:val="20"/>
        </w:rPr>
        <w:t>ś</w:t>
      </w:r>
      <w:r w:rsidR="00304E75" w:rsidRPr="00C50A55">
        <w:rPr>
          <w:rFonts w:ascii="Times New Roman" w:hAnsi="Times New Roman" w:cs="Times New Roman"/>
          <w:b/>
          <w:sz w:val="20"/>
          <w:szCs w:val="20"/>
        </w:rPr>
        <w:t xml:space="preserve">ci </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wynagrodzenie za wykonanie przedmiotu umowy ustala 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jako ryczałtowe na podstawie oferty</w:t>
      </w:r>
      <w:r w:rsidR="009B558D">
        <w:rPr>
          <w:rFonts w:ascii="Times New Roman" w:hAnsi="Times New Roman" w:cs="Times New Roman"/>
          <w:sz w:val="20"/>
          <w:szCs w:val="20"/>
        </w:rPr>
        <w:t xml:space="preserve"> </w:t>
      </w:r>
      <w:r w:rsidRPr="00C50A55">
        <w:rPr>
          <w:rFonts w:ascii="Times New Roman" w:hAnsi="Times New Roman" w:cs="Times New Roman"/>
          <w:sz w:val="20"/>
          <w:szCs w:val="20"/>
        </w:rPr>
        <w:t>wykonawcy uwzgl</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dniaj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cej podatek VAT,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zmiana wysoko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podatku VAT w stosunku do wysoko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 podanej przez wykonawc</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w ofercie jest</w:t>
      </w:r>
      <w:r w:rsidR="009B558D">
        <w:rPr>
          <w:rFonts w:ascii="Times New Roman" w:hAnsi="Times New Roman" w:cs="Times New Roman"/>
          <w:sz w:val="20"/>
          <w:szCs w:val="20"/>
        </w:rPr>
        <w:t xml:space="preserve"> </w:t>
      </w:r>
      <w:r w:rsidRPr="00C50A55">
        <w:rPr>
          <w:rFonts w:ascii="Times New Roman" w:hAnsi="Times New Roman" w:cs="Times New Roman"/>
          <w:sz w:val="20"/>
          <w:szCs w:val="20"/>
        </w:rPr>
        <w:t>mo</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liwa tylko w przypadku zmiany przepisów ustawy o podatku VAT,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podstaw</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do wystawienia faktury stanowi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dzie oryginał protokołu odbioru robót potwierdzony przez</w:t>
      </w:r>
      <w:r w:rsidR="009B558D">
        <w:rPr>
          <w:rFonts w:ascii="Times New Roman" w:hAnsi="Times New Roman" w:cs="Times New Roman"/>
          <w:sz w:val="20"/>
          <w:szCs w:val="20"/>
        </w:rPr>
        <w:t xml:space="preserve"> </w:t>
      </w:r>
      <w:r w:rsidRPr="00C50A55">
        <w:rPr>
          <w:rFonts w:ascii="Times New Roman" w:hAnsi="Times New Roman" w:cs="Times New Roman"/>
          <w:sz w:val="20"/>
          <w:szCs w:val="20"/>
        </w:rPr>
        <w:t>upowa</w:t>
      </w:r>
      <w:r w:rsidR="001D3D54" w:rsidRPr="00C50A55">
        <w:rPr>
          <w:rFonts w:ascii="Times New Roman" w:eastAsia="TimesNewRoman" w:hAnsi="Times New Roman" w:cs="Times New Roman"/>
          <w:sz w:val="20"/>
          <w:szCs w:val="20"/>
        </w:rPr>
        <w:t>ż</w:t>
      </w:r>
      <w:r w:rsidRPr="00C50A55">
        <w:rPr>
          <w:rFonts w:ascii="Times New Roman" w:hAnsi="Times New Roman" w:cs="Times New Roman"/>
          <w:sz w:val="20"/>
          <w:szCs w:val="20"/>
        </w:rPr>
        <w:t>nionych przedstawicieli stron,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mo</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e odmówi</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podpisania protokołu do czasu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usuni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cia stwierdzonych wad wykonanych robót,</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zamawiaj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 dopuszcza składanie faktur cz</w:t>
      </w:r>
      <w:r w:rsidRPr="00C50A55">
        <w:rPr>
          <w:rFonts w:ascii="Times New Roman" w:eastAsia="TimesNewRoman" w:hAnsi="Times New Roman" w:cs="Times New Roman"/>
          <w:sz w:val="20"/>
          <w:szCs w:val="20"/>
        </w:rPr>
        <w:t>ęś</w:t>
      </w:r>
      <w:r w:rsidRPr="00C50A55">
        <w:rPr>
          <w:rFonts w:ascii="Times New Roman" w:hAnsi="Times New Roman" w:cs="Times New Roman"/>
          <w:sz w:val="20"/>
          <w:szCs w:val="20"/>
        </w:rPr>
        <w:t>ciowych na podstawie procentowego zaawansowania prac,</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 wykonawcy nie przysługuje prawo do wystawiania faktur cz</w:t>
      </w:r>
      <w:r w:rsidRPr="00C50A55">
        <w:rPr>
          <w:rFonts w:ascii="Times New Roman" w:eastAsia="TimesNewRoman" w:hAnsi="Times New Roman" w:cs="Times New Roman"/>
          <w:sz w:val="20"/>
          <w:szCs w:val="20"/>
        </w:rPr>
        <w:t>ęś</w:t>
      </w:r>
      <w:r w:rsidRPr="00C50A55">
        <w:rPr>
          <w:rFonts w:ascii="Times New Roman" w:hAnsi="Times New Roman" w:cs="Times New Roman"/>
          <w:sz w:val="20"/>
          <w:szCs w:val="20"/>
        </w:rPr>
        <w:t>ciowych po upływie umownego terminu</w:t>
      </w:r>
    </w:p>
    <w:p w:rsidR="004367AA" w:rsidRPr="00C50A55" w:rsidRDefault="004367AA"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zako</w:t>
      </w:r>
      <w:r w:rsidRPr="00C50A55">
        <w:rPr>
          <w:rFonts w:ascii="Times New Roman" w:eastAsia="TimesNewRoman" w:hAnsi="Times New Roman" w:cs="Times New Roman"/>
          <w:sz w:val="20"/>
          <w:szCs w:val="20"/>
        </w:rPr>
        <w:t>ń</w:t>
      </w:r>
      <w:r w:rsidRPr="00C50A55">
        <w:rPr>
          <w:rFonts w:ascii="Times New Roman" w:hAnsi="Times New Roman" w:cs="Times New Roman"/>
          <w:sz w:val="20"/>
          <w:szCs w:val="20"/>
        </w:rPr>
        <w:t>czenia prac.</w:t>
      </w:r>
    </w:p>
    <w:p w:rsidR="004367AA" w:rsidRPr="00C50A55" w:rsidRDefault="004367AA"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 xml:space="preserve">10. </w:t>
      </w:r>
      <w:r w:rsidR="001D3D54" w:rsidRPr="00C50A55">
        <w:rPr>
          <w:rFonts w:ascii="Times New Roman" w:hAnsi="Times New Roman" w:cs="Times New Roman"/>
          <w:b/>
          <w:bCs/>
          <w:sz w:val="20"/>
          <w:szCs w:val="20"/>
        </w:rPr>
        <w:t>Przepisy związane</w:t>
      </w:r>
    </w:p>
    <w:p w:rsidR="004367AA" w:rsidRPr="00C50A55" w:rsidRDefault="004367AA" w:rsidP="00C50A55">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Specyfikacje techniczne w ró</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nych miejscach powołuj</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si</w:t>
      </w:r>
      <w:r w:rsidRPr="00C50A55">
        <w:rPr>
          <w:rFonts w:ascii="Times New Roman" w:eastAsia="TimesNewRoman" w:hAnsi="Times New Roman" w:cs="Times New Roman"/>
          <w:sz w:val="20"/>
          <w:szCs w:val="20"/>
        </w:rPr>
        <w:t xml:space="preserve">ę </w:t>
      </w:r>
      <w:r w:rsidRPr="00C50A55">
        <w:rPr>
          <w:rFonts w:ascii="Times New Roman" w:hAnsi="Times New Roman" w:cs="Times New Roman"/>
          <w:sz w:val="20"/>
          <w:szCs w:val="20"/>
        </w:rPr>
        <w:t>na Polskie Normy, przepisy bran</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owe,</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instrukcje. Nale</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y je traktowa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jako integraln</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cz</w:t>
      </w:r>
      <w:r w:rsidRPr="00C50A55">
        <w:rPr>
          <w:rFonts w:ascii="Times New Roman" w:eastAsia="TimesNewRoman" w:hAnsi="Times New Roman" w:cs="Times New Roman"/>
          <w:sz w:val="20"/>
          <w:szCs w:val="20"/>
        </w:rPr>
        <w:t>ęść</w:t>
      </w:r>
      <w:r w:rsidR="001D3D54" w:rsidRPr="00C50A55">
        <w:rPr>
          <w:rFonts w:ascii="Times New Roman" w:eastAsia="TimesNewRoman" w:hAnsi="Times New Roman" w:cs="Times New Roman"/>
          <w:sz w:val="20"/>
          <w:szCs w:val="20"/>
        </w:rPr>
        <w:t xml:space="preserve"> </w:t>
      </w:r>
      <w:r w:rsidRPr="00C50A55">
        <w:rPr>
          <w:rFonts w:ascii="Times New Roman" w:hAnsi="Times New Roman" w:cs="Times New Roman"/>
          <w:sz w:val="20"/>
          <w:szCs w:val="20"/>
        </w:rPr>
        <w:t>i</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 xml:space="preserve"> nale</w:t>
      </w:r>
      <w:r w:rsidR="001D3D54" w:rsidRPr="00C50A55">
        <w:rPr>
          <w:rFonts w:ascii="Times New Roman" w:hAnsi="Times New Roman" w:cs="Times New Roman"/>
          <w:sz w:val="20"/>
          <w:szCs w:val="20"/>
        </w:rPr>
        <w:t>ż</w:t>
      </w:r>
      <w:r w:rsidRPr="00C50A55">
        <w:rPr>
          <w:rFonts w:ascii="Times New Roman" w:hAnsi="Times New Roman" w:cs="Times New Roman"/>
          <w:sz w:val="20"/>
          <w:szCs w:val="20"/>
        </w:rPr>
        <w:t>y je czyta</w:t>
      </w:r>
      <w:r w:rsidRPr="00C50A55">
        <w:rPr>
          <w:rFonts w:ascii="Times New Roman" w:eastAsia="TimesNewRoman" w:hAnsi="Times New Roman" w:cs="Times New Roman"/>
          <w:sz w:val="20"/>
          <w:szCs w:val="20"/>
        </w:rPr>
        <w:t xml:space="preserve">ć </w:t>
      </w:r>
      <w:r w:rsidRPr="00C50A55">
        <w:rPr>
          <w:rFonts w:ascii="Times New Roman" w:hAnsi="Times New Roman" w:cs="Times New Roman"/>
          <w:sz w:val="20"/>
          <w:szCs w:val="20"/>
        </w:rPr>
        <w:t>ł</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cznie z rysunkami i specyfikacjami, jak gdyby tam one wyst</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powały. Rozumie si</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w:t>
      </w:r>
      <w:r w:rsidR="001D3D54" w:rsidRPr="00C50A55">
        <w:rPr>
          <w:rFonts w:ascii="Times New Roman" w:hAnsi="Times New Roman" w:cs="Times New Roman"/>
          <w:sz w:val="20"/>
          <w:szCs w:val="20"/>
        </w:rPr>
        <w:t xml:space="preserve"> ż</w:t>
      </w:r>
      <w:r w:rsidRPr="00C50A55">
        <w:rPr>
          <w:rFonts w:ascii="Times New Roman" w:hAnsi="Times New Roman" w:cs="Times New Roman"/>
          <w:sz w:val="20"/>
          <w:szCs w:val="20"/>
        </w:rPr>
        <w:t>e wykonawca jest w pełni zaznajomiony z ich zawarto</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Pr="00C50A55">
        <w:rPr>
          <w:rFonts w:ascii="Times New Roman" w:eastAsia="TimesNewRoman" w:hAnsi="Times New Roman" w:cs="Times New Roman"/>
          <w:sz w:val="20"/>
          <w:szCs w:val="20"/>
        </w:rPr>
        <w:t xml:space="preserve">ą </w:t>
      </w:r>
      <w:r w:rsidR="001D3D54" w:rsidRPr="00C50A55">
        <w:rPr>
          <w:rFonts w:ascii="Times New Roman" w:eastAsia="TimesNewRoman" w:hAnsi="Times New Roman" w:cs="Times New Roman"/>
          <w:sz w:val="20"/>
          <w:szCs w:val="20"/>
        </w:rPr>
        <w:br/>
      </w:r>
      <w:r w:rsidRPr="00C50A55">
        <w:rPr>
          <w:rFonts w:ascii="Times New Roman" w:hAnsi="Times New Roman" w:cs="Times New Roman"/>
          <w:sz w:val="20"/>
          <w:szCs w:val="20"/>
        </w:rPr>
        <w:t>i wymaganiami. Zastosowanie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miały</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ostatnie wydania Polskich Norm (datowane nie pó</w:t>
      </w:r>
      <w:r w:rsidRPr="00C50A55">
        <w:rPr>
          <w:rFonts w:ascii="Times New Roman" w:eastAsia="TimesNewRoman" w:hAnsi="Times New Roman" w:cs="Times New Roman"/>
          <w:sz w:val="20"/>
          <w:szCs w:val="20"/>
        </w:rPr>
        <w:t>ź</w:t>
      </w:r>
      <w:r w:rsidRPr="00C50A55">
        <w:rPr>
          <w:rFonts w:ascii="Times New Roman" w:hAnsi="Times New Roman" w:cs="Times New Roman"/>
          <w:sz w:val="20"/>
          <w:szCs w:val="20"/>
        </w:rPr>
        <w:t>niej ni 30 dni przed data składania ofert), o ile nie</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postanowiono inaczej. Roboty b</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d</w:t>
      </w:r>
      <w:r w:rsidRPr="00C50A55">
        <w:rPr>
          <w:rFonts w:ascii="Times New Roman" w:eastAsia="TimesNewRoman" w:hAnsi="Times New Roman" w:cs="Times New Roman"/>
          <w:sz w:val="20"/>
          <w:szCs w:val="20"/>
        </w:rPr>
        <w:t xml:space="preserve">ą </w:t>
      </w:r>
      <w:r w:rsidRPr="00C50A55">
        <w:rPr>
          <w:rFonts w:ascii="Times New Roman" w:hAnsi="Times New Roman" w:cs="Times New Roman"/>
          <w:sz w:val="20"/>
          <w:szCs w:val="20"/>
        </w:rPr>
        <w:t xml:space="preserve">wykonywane w bezpieczny sposób, </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ci</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le w zgodzie z Polskimi</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Normami lub odpowiednimi normatywami krajów UE lub beneficjantów programu ISPA w zakresie</w:t>
      </w:r>
      <w:r w:rsidR="001D3D54" w:rsidRPr="00C50A55">
        <w:rPr>
          <w:rFonts w:ascii="Times New Roman" w:hAnsi="Times New Roman" w:cs="Times New Roman"/>
          <w:sz w:val="20"/>
          <w:szCs w:val="20"/>
        </w:rPr>
        <w:t xml:space="preserve"> </w:t>
      </w:r>
      <w:r w:rsidRPr="00C50A55">
        <w:rPr>
          <w:rFonts w:ascii="Times New Roman" w:hAnsi="Times New Roman" w:cs="Times New Roman"/>
          <w:sz w:val="20"/>
          <w:szCs w:val="20"/>
        </w:rPr>
        <w:t>przyj</w:t>
      </w:r>
      <w:r w:rsidRPr="00C50A55">
        <w:rPr>
          <w:rFonts w:ascii="Times New Roman" w:eastAsia="TimesNewRoman" w:hAnsi="Times New Roman" w:cs="Times New Roman"/>
          <w:sz w:val="20"/>
          <w:szCs w:val="20"/>
        </w:rPr>
        <w:t>ę</w:t>
      </w:r>
      <w:r w:rsidRPr="00C50A55">
        <w:rPr>
          <w:rFonts w:ascii="Times New Roman" w:hAnsi="Times New Roman" w:cs="Times New Roman"/>
          <w:sz w:val="20"/>
          <w:szCs w:val="20"/>
        </w:rPr>
        <w:t>tych przez polskie ustawodawstwo.</w:t>
      </w:r>
    </w:p>
    <w:p w:rsidR="004367AA" w:rsidRPr="00C50A55" w:rsidRDefault="004367AA" w:rsidP="00C50A55">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Wykonawca jest zobowi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zany do przestrzegania wszystkich obowi</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zuj</w:t>
      </w:r>
      <w:r w:rsidRPr="00C50A55">
        <w:rPr>
          <w:rFonts w:ascii="Times New Roman" w:eastAsia="TimesNewRoman" w:hAnsi="Times New Roman" w:cs="Times New Roman"/>
          <w:sz w:val="20"/>
          <w:szCs w:val="20"/>
        </w:rPr>
        <w:t>ą</w:t>
      </w:r>
      <w:r w:rsidRPr="00C50A55">
        <w:rPr>
          <w:rFonts w:ascii="Times New Roman" w:hAnsi="Times New Roman" w:cs="Times New Roman"/>
          <w:sz w:val="20"/>
          <w:szCs w:val="20"/>
        </w:rPr>
        <w:t>cych norm przy wykonywaniu</w:t>
      </w:r>
    </w:p>
    <w:p w:rsidR="004367AA" w:rsidRPr="00C50A55" w:rsidRDefault="004367AA" w:rsidP="00C50A55">
      <w:pPr>
        <w:autoSpaceDE w:val="0"/>
        <w:autoSpaceDN w:val="0"/>
        <w:adjustRightInd w:val="0"/>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robót okre</w:t>
      </w:r>
      <w:r w:rsidRPr="00C50A55">
        <w:rPr>
          <w:rFonts w:ascii="Times New Roman" w:eastAsia="TimesNewRoman" w:hAnsi="Times New Roman" w:cs="Times New Roman"/>
          <w:sz w:val="20"/>
          <w:szCs w:val="20"/>
        </w:rPr>
        <w:t>ś</w:t>
      </w:r>
      <w:r w:rsidRPr="00C50A55">
        <w:rPr>
          <w:rFonts w:ascii="Times New Roman" w:hAnsi="Times New Roman" w:cs="Times New Roman"/>
          <w:sz w:val="20"/>
          <w:szCs w:val="20"/>
        </w:rPr>
        <w:t>lonych w kontrakcie oraz do stosowania ich postanowie</w:t>
      </w:r>
      <w:r w:rsidRPr="00C50A55">
        <w:rPr>
          <w:rFonts w:ascii="Times New Roman" w:eastAsia="TimesNewRoman" w:hAnsi="Times New Roman" w:cs="Times New Roman"/>
          <w:sz w:val="20"/>
          <w:szCs w:val="20"/>
        </w:rPr>
        <w:t xml:space="preserve">ń </w:t>
      </w:r>
      <w:r w:rsidRPr="00C50A55">
        <w:rPr>
          <w:rFonts w:ascii="Times New Roman" w:hAnsi="Times New Roman" w:cs="Times New Roman"/>
          <w:sz w:val="20"/>
          <w:szCs w:val="20"/>
        </w:rPr>
        <w:t>na równi ze wszystkimi innymi</w:t>
      </w:r>
    </w:p>
    <w:p w:rsidR="00C50A55" w:rsidRPr="00C50A55" w:rsidRDefault="004367AA" w:rsidP="00C50A55">
      <w:pPr>
        <w:spacing w:after="0" w:line="240" w:lineRule="auto"/>
        <w:jc w:val="both"/>
        <w:rPr>
          <w:rFonts w:ascii="Times New Roman" w:hAnsi="Times New Roman" w:cs="Times New Roman"/>
          <w:sz w:val="20"/>
          <w:szCs w:val="20"/>
        </w:rPr>
      </w:pPr>
      <w:r w:rsidRPr="00C50A55">
        <w:rPr>
          <w:rFonts w:ascii="Times New Roman" w:hAnsi="Times New Roman" w:cs="Times New Roman"/>
          <w:sz w:val="20"/>
          <w:szCs w:val="20"/>
        </w:rPr>
        <w:t>wymaganiami zawartymi w Specyfikacjach Technicznych.</w:t>
      </w:r>
    </w:p>
    <w:p w:rsidR="00C50A55" w:rsidRPr="00C50A55" w:rsidRDefault="00C50A55" w:rsidP="00C50A55">
      <w:pPr>
        <w:spacing w:after="0" w:line="240" w:lineRule="auto"/>
        <w:rPr>
          <w:rFonts w:ascii="Times New Roman" w:hAnsi="Times New Roman" w:cs="Times New Roman"/>
          <w:sz w:val="20"/>
          <w:szCs w:val="20"/>
        </w:rPr>
      </w:pPr>
    </w:p>
    <w:p w:rsidR="009B558D" w:rsidRDefault="009B558D" w:rsidP="00C50A55">
      <w:pPr>
        <w:autoSpaceDE w:val="0"/>
        <w:autoSpaceDN w:val="0"/>
        <w:adjustRightInd w:val="0"/>
        <w:spacing w:after="0" w:line="240" w:lineRule="auto"/>
        <w:jc w:val="center"/>
        <w:rPr>
          <w:rFonts w:ascii="Times New Roman" w:hAnsi="Times New Roman" w:cs="Times New Roman"/>
          <w:b/>
          <w:sz w:val="20"/>
          <w:szCs w:val="20"/>
        </w:rPr>
      </w:pPr>
    </w:p>
    <w:p w:rsidR="009B558D" w:rsidRDefault="009B558D" w:rsidP="00C50A55">
      <w:pPr>
        <w:autoSpaceDE w:val="0"/>
        <w:autoSpaceDN w:val="0"/>
        <w:adjustRightInd w:val="0"/>
        <w:spacing w:after="0" w:line="240" w:lineRule="auto"/>
        <w:jc w:val="center"/>
        <w:rPr>
          <w:rFonts w:ascii="Times New Roman" w:hAnsi="Times New Roman" w:cs="Times New Roman"/>
          <w:b/>
          <w:sz w:val="20"/>
          <w:szCs w:val="20"/>
        </w:rPr>
      </w:pPr>
    </w:p>
    <w:p w:rsidR="009B558D" w:rsidRDefault="009B558D"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hAnsi="Times New Roman" w:cs="Times New Roman"/>
          <w:b/>
          <w:sz w:val="20"/>
          <w:szCs w:val="20"/>
        </w:rPr>
      </w:pPr>
    </w:p>
    <w:p w:rsidR="009B558D" w:rsidRDefault="009B558D" w:rsidP="00C50A55">
      <w:pPr>
        <w:autoSpaceDE w:val="0"/>
        <w:autoSpaceDN w:val="0"/>
        <w:adjustRightInd w:val="0"/>
        <w:spacing w:after="0" w:line="240" w:lineRule="auto"/>
        <w:jc w:val="center"/>
        <w:rPr>
          <w:rFonts w:ascii="Times New Roman"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lastRenderedPageBreak/>
        <w:t>Specyfikacja techniczna 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Termomodernizacja budynku Starostwa Powiatowego we Włoszczowie ul. Wiśniowa 10</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SPECYFIKACJA TECHNICZNA</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WYKONANIA I ODBIORU ROBÓT BUDOWLANYCH</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ST-</w:t>
      </w:r>
      <w:r w:rsidR="009B558D">
        <w:rPr>
          <w:rFonts w:ascii="Times New Roman" w:eastAsia="ArialMT" w:hAnsi="Times New Roman" w:cs="Times New Roman"/>
          <w:b/>
          <w:sz w:val="20"/>
          <w:szCs w:val="20"/>
        </w:rPr>
        <w:t>2</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PRZYGOTOWANIE TERENU POD BUDOWĘ</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Kod CPV 45100000-8</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b/>
          <w:sz w:val="20"/>
          <w:szCs w:val="20"/>
        </w:rPr>
      </w:pPr>
      <w:r w:rsidRPr="00C50A55">
        <w:rPr>
          <w:rFonts w:ascii="Times New Roman" w:eastAsia="ArialMT" w:hAnsi="Times New Roman" w:cs="Times New Roman"/>
          <w:b/>
          <w:sz w:val="20"/>
          <w:szCs w:val="20"/>
        </w:rPr>
        <w:t xml:space="preserve">Przygotowanie terenu pod budowę </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1.1. Przedmiot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Przedmiotem niniejszej Szczegółowej Specyfikacji Technicznej są wymagania dotyczące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wykonania i odbioru robót w zakresie  termomodernizacji budynku Starostwa Powiatowego we Włoszczowie ul. Wiśniowa 10.</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1.2. Zakres robót objętych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Ustalenia zawarte w niniejszej Specyfikacji dotyczą prowadzenia robót związanych z</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przygotowaniem placu budowy. Wymogi ogólne zawarte w rozporządzeniu Ministra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Infrastruktury z dnia 6.02.2003 r. w sprawie bhp podczas wykonywania robót budowlanych (</w:t>
      </w:r>
      <w:proofErr w:type="spellStart"/>
      <w:r w:rsidRPr="00C50A55">
        <w:rPr>
          <w:rFonts w:ascii="Times New Roman" w:eastAsia="ArialMT" w:hAnsi="Times New Roman" w:cs="Times New Roman"/>
          <w:sz w:val="20"/>
          <w:szCs w:val="20"/>
        </w:rPr>
        <w:t>Dz.U</w:t>
      </w:r>
      <w:proofErr w:type="spellEnd"/>
      <w:r w:rsidRPr="00C50A55">
        <w:rPr>
          <w:rFonts w:ascii="Times New Roman" w:eastAsia="ArialMT" w:hAnsi="Times New Roman" w:cs="Times New Roman"/>
          <w:sz w:val="20"/>
          <w:szCs w:val="20"/>
        </w:rPr>
        <w:t>. Nr 47, poz. 401 z 2003r.)</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1.3. Zakres robót objętych przez Specyfikację:</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w</w:t>
      </w:r>
      <w:r w:rsidRPr="00C50A55">
        <w:rPr>
          <w:rFonts w:ascii="Times New Roman" w:eastAsia="ArialMT" w:hAnsi="Times New Roman" w:cs="Times New Roman"/>
          <w:sz w:val="20"/>
          <w:szCs w:val="20"/>
        </w:rPr>
        <w:t>yznaczenie i oznakowanie stref niebezpiecznych,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abezpieczenie dróg wewnętrznych, wejść do budynku  - użytkowników i innych osób</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poprzez montaż zadaszeń, wykonanie zastaw i siatek zabezpieczających przed  upadkiem i spadającymi przedmiotami,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przygotowanie zaplecza socjalnego dla pracowników,</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apewnienie wszelkich mediów potrzebnych do realizacji zadania (woda, prąd, łączność),</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apewnienie oświetlenia placu budowy,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u</w:t>
      </w:r>
      <w:r w:rsidRPr="00C50A55">
        <w:rPr>
          <w:rFonts w:ascii="Times New Roman" w:eastAsia="ArialMT" w:hAnsi="Times New Roman" w:cs="Times New Roman"/>
          <w:sz w:val="20"/>
          <w:szCs w:val="20"/>
        </w:rPr>
        <w:t>rządzenie składowisk placu budowy w tym zabezpieczenie materiałów niebezpiecznych.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w</w:t>
      </w:r>
      <w:r w:rsidRPr="00C50A55">
        <w:rPr>
          <w:rFonts w:ascii="Times New Roman" w:eastAsia="ArialMT" w:hAnsi="Times New Roman" w:cs="Times New Roman"/>
          <w:sz w:val="20"/>
          <w:szCs w:val="20"/>
        </w:rPr>
        <w:t>yznaczenie i zabezpieczenie stref gromadzenia i usuwania odpadów,</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apewnienie środków ochrony ppoż. i doraźnej pomocy medycznej,</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abezpieczenie istniejących elementów otoczenia przed konsekwencją przeprowadzanych prac budowlanych w tym zabezpieczenie przedostawania się do gruntu materiałów niebezpiecznych,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m</w:t>
      </w:r>
      <w:r w:rsidRPr="00C50A55">
        <w:rPr>
          <w:rFonts w:ascii="Times New Roman" w:eastAsia="ArialMT" w:hAnsi="Times New Roman" w:cs="Times New Roman"/>
          <w:sz w:val="20"/>
          <w:szCs w:val="20"/>
        </w:rPr>
        <w:t>ontaż rusztowań ramowych,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apewnienia środków bezpieczeństwa robót na wysokości,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z</w:t>
      </w:r>
      <w:r w:rsidRPr="00C50A55">
        <w:rPr>
          <w:rFonts w:ascii="Times New Roman" w:eastAsia="ArialMT" w:hAnsi="Times New Roman" w:cs="Times New Roman"/>
          <w:sz w:val="20"/>
          <w:szCs w:val="20"/>
        </w:rPr>
        <w:t>abezpieczenia odgromowe i uziemiające rusztowań.</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1.3. Określenia podstawowe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Określenia podstawowe podane w niniejszej Specyfikacji Technicznej są zgodne z obowiązującymi odpowiednimi Normami Technicznymi, Warunkami Technicznymi Wykonania i Odbioru Robót oraz Specyfikacją ST-00 „Wymagania ogólne”. Określenia dotyczące rusztowań wg norm: PN-M-47900-1:1996, PN-M-47900-2:1996, Pn-M-479000-3: 1996.</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1.4. Ogólne wymagania dotyczące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Ogólne wymagania dotyczące robót podano w Specyfikacji ST-</w:t>
      </w:r>
      <w:r w:rsidR="00846E7D">
        <w:rPr>
          <w:rFonts w:ascii="Times New Roman" w:eastAsia="ArialMT" w:hAnsi="Times New Roman" w:cs="Times New Roman"/>
          <w:sz w:val="20"/>
          <w:szCs w:val="20"/>
        </w:rPr>
        <w:t>1</w:t>
      </w:r>
      <w:r w:rsidRPr="00C50A55">
        <w:rPr>
          <w:rFonts w:ascii="Times New Roman" w:eastAsia="ArialMT" w:hAnsi="Times New Roman" w:cs="Times New Roman"/>
          <w:sz w:val="20"/>
          <w:szCs w:val="20"/>
        </w:rPr>
        <w:t xml:space="preserve"> </w:t>
      </w:r>
      <w:r w:rsidR="00846E7D">
        <w:rPr>
          <w:rFonts w:ascii="Times New Roman" w:eastAsia="ArialMT" w:hAnsi="Times New Roman" w:cs="Times New Roman"/>
          <w:sz w:val="20"/>
          <w:szCs w:val="20"/>
        </w:rPr>
        <w:t>„</w:t>
      </w:r>
      <w:r w:rsidRPr="00C50A55">
        <w:rPr>
          <w:rFonts w:ascii="Times New Roman" w:eastAsia="ArialMT" w:hAnsi="Times New Roman" w:cs="Times New Roman"/>
          <w:sz w:val="20"/>
          <w:szCs w:val="20"/>
        </w:rPr>
        <w:t>Wymagania Ogólne</w:t>
      </w:r>
      <w:r w:rsidR="00846E7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2. MATERIAŁY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Zgodnie z ST-</w:t>
      </w:r>
      <w:r w:rsidR="00846E7D">
        <w:rPr>
          <w:rFonts w:ascii="Times New Roman" w:eastAsia="ArialMT" w:hAnsi="Times New Roman" w:cs="Times New Roman"/>
          <w:sz w:val="20"/>
          <w:szCs w:val="20"/>
        </w:rPr>
        <w:t>1</w:t>
      </w:r>
      <w:r w:rsidRPr="00C50A55">
        <w:rPr>
          <w:rFonts w:ascii="Times New Roman" w:eastAsia="ArialMT" w:hAnsi="Times New Roman" w:cs="Times New Roman"/>
          <w:sz w:val="20"/>
          <w:szCs w:val="20"/>
        </w:rPr>
        <w:t xml:space="preserve"> „Wymagania ogólne” Inwestor nie narzuca rozwiązań materiałowych w tym</w:t>
      </w:r>
      <w:r w:rsidR="00846E7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zakresie prac. Można stosować wszelkie materiały dopuszczone do stosowania w budownictwie.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3. SPRZĘT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Do wykonania robót będących przedmiotem niniejszej Specyfikacji stosować następujący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sprawny technicznie sprzęt: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wyciągarki,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wyciągi słupowe,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wyciągi masztowe,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drabinowe wyciągi pochyłe,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hAnsi="Times New Roman" w:cs="Times New Roman"/>
          <w:sz w:val="20"/>
          <w:szCs w:val="20"/>
        </w:rPr>
        <w:t>-</w:t>
      </w: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dźwigi budowlane,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elektronarzędzia ręczne,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rusztowania ramowe wraz z całym ich wyposażeniem i urządzeniami zapewniającymi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bezpieczeństwo pracy na wysokościach.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Wykonawca jest zobowiązany do używania jedynie takiego sprzętu, który nie spowoduje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niekorzystnego wpływu na środowisko i jakość wykonywanych robót.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lastRenderedPageBreak/>
        <w:t>4. TRANSPORT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Sposoby transportu wg PN-M-47000-2: 1996 „Pakowanie, przechowywanie i transport</w:t>
      </w:r>
      <w:r w:rsidR="00846E7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rusztowań”. Transport unieruchomionych i zabezpieczonych przed uszkodzeniem elementów</w:t>
      </w:r>
      <w:r w:rsidR="00846E7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rusztowań może odbywać się dowolnym środkiem transportu. Pomosty, podkłady, deski</w:t>
      </w:r>
      <w:r w:rsidR="00846E7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krawężnikowe, drabinki powinny być ułożone luzem wg rodzaju. Pozostałe warunki transportu zgodnie z ST -</w:t>
      </w:r>
      <w:r w:rsidR="00846E7D">
        <w:rPr>
          <w:rFonts w:ascii="Times New Roman" w:eastAsia="ArialMT" w:hAnsi="Times New Roman" w:cs="Times New Roman"/>
          <w:sz w:val="20"/>
          <w:szCs w:val="20"/>
        </w:rPr>
        <w:t xml:space="preserve"> 1</w:t>
      </w:r>
      <w:r w:rsidRPr="00C50A55">
        <w:rPr>
          <w:rFonts w:ascii="Times New Roman" w:eastAsia="ArialMT" w:hAnsi="Times New Roman" w:cs="Times New Roman"/>
          <w:sz w:val="20"/>
          <w:szCs w:val="20"/>
        </w:rPr>
        <w:t xml:space="preserve"> Wymagania ogólne.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5. WYKONANIE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Wymagania ogólne dotyczące wykonania robót podano w ST-</w:t>
      </w:r>
      <w:r w:rsidR="00FC5F4D">
        <w:rPr>
          <w:rFonts w:ascii="Times New Roman" w:eastAsia="ArialMT" w:hAnsi="Times New Roman" w:cs="Times New Roman"/>
          <w:sz w:val="20"/>
          <w:szCs w:val="20"/>
        </w:rPr>
        <w:t>1</w:t>
      </w:r>
      <w:r w:rsidRPr="00C50A55">
        <w:rPr>
          <w:rFonts w:ascii="Times New Roman" w:eastAsia="ArialMT" w:hAnsi="Times New Roman" w:cs="Times New Roman"/>
          <w:sz w:val="20"/>
          <w:szCs w:val="20"/>
        </w:rPr>
        <w:t xml:space="preserve"> Wymagania ogólne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Wymagania dotyczące obliczeń konstrukcyjnych rusztowań oraz sposobu ich kotwienia reguluje norma PN-M-47900-2: 19996</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 KONTROLA JAKOŚCI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Kontrola jakości montażu rusztowań wg PN-M-47900-3. Badania obejmują:</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części rusztowań,</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zmontowane rusztowania.</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7. OBMIAR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Ogólne zasady obmiaru robót podano w ST -</w:t>
      </w:r>
      <w:r w:rsidR="00FC5F4D">
        <w:rPr>
          <w:rFonts w:ascii="Times New Roman" w:eastAsia="ArialMT" w:hAnsi="Times New Roman" w:cs="Times New Roman"/>
          <w:sz w:val="20"/>
          <w:szCs w:val="20"/>
        </w:rPr>
        <w:t>1</w:t>
      </w:r>
      <w:r w:rsidRPr="00C50A55">
        <w:rPr>
          <w:rFonts w:ascii="Times New Roman" w:eastAsia="ArialMT" w:hAnsi="Times New Roman" w:cs="Times New Roman"/>
          <w:sz w:val="20"/>
          <w:szCs w:val="20"/>
        </w:rPr>
        <w:t xml:space="preserve"> Wymagania ogólne. Jednostką obmiaru jest: m2 - metr </w:t>
      </w:r>
      <w:r w:rsidR="00FC5F4D">
        <w:rPr>
          <w:rFonts w:ascii="Times New Roman" w:eastAsia="ArialMT" w:hAnsi="Times New Roman" w:cs="Times New Roman"/>
          <w:sz w:val="20"/>
          <w:szCs w:val="20"/>
        </w:rPr>
        <w:t>k</w:t>
      </w:r>
      <w:r w:rsidRPr="00C50A55">
        <w:rPr>
          <w:rFonts w:ascii="Times New Roman" w:eastAsia="ArialMT" w:hAnsi="Times New Roman" w:cs="Times New Roman"/>
          <w:sz w:val="20"/>
          <w:szCs w:val="20"/>
        </w:rPr>
        <w:t>wadratowy rusztowań, siatek, folii.</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8. ODBIÓR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Odbiór prac związanych z montażem rusztowań polega na: sprawdzeniu stanu podłoża,</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sprawdzeniu posadowienia rusztowania, sprawdzeniu siatek konstrukcji rusztowania,</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sprawdzeniu stężeń i zakotwień, sprawdzeniu zabezpieczeń, określenie odchyłek od pionu,</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sprawdzenie urządzeń piorunochronnych.</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9. PODSTAWA PŁATNOŚCI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Koszt urządzenia i zabezpieczenia terenu budowy, a także ustawienie i demontaż oraz czas</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pracy rusztowań, nie podlega odrębnej wycenie i przyjmuje się, że te koszty wliczone są w cenę umowną.</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10. PRZEPISY ZWIĄZANE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Rozporządzenie Ministra Infrastruktury z dnia 6.02.2003r. w sprawie bhp podczas</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wykonywania robót budowlanych (Dz. U. Nr 47, poz. 401 z 2003r.).</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r</w:t>
      </w:r>
      <w:r w:rsidRPr="00C50A55">
        <w:rPr>
          <w:rFonts w:ascii="Times New Roman" w:eastAsia="ArialMT" w:hAnsi="Times New Roman" w:cs="Times New Roman"/>
          <w:sz w:val="20"/>
          <w:szCs w:val="20"/>
        </w:rPr>
        <w:t>oboty będą wykonywane w bezpieczny sposób, ściśle w zgodzie z Polskimi Normami lub</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odpowiednimi krajów UE lub w zakresie przyjętym przez polskie ustawodawstwo.</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PN-M-47900-1 Rusztowania stojące metalowe robocze. Określenie, podział i główne</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Parametry.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PN-M-47900-2 Rusztowania metalowe robocze. Rusztowania stojakowe z rur.</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PN-M-47900-3 Rusztowania stojące metalowe. Rusztowania ramowe.</w:t>
      </w:r>
    </w:p>
    <w:p w:rsidR="00C50A55" w:rsidRDefault="00C50A55"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Default="00FC5F4D" w:rsidP="00C50A55">
      <w:pPr>
        <w:autoSpaceDE w:val="0"/>
        <w:autoSpaceDN w:val="0"/>
        <w:adjustRightInd w:val="0"/>
        <w:spacing w:after="0" w:line="240" w:lineRule="auto"/>
        <w:rPr>
          <w:rFonts w:ascii="Times New Roman" w:hAnsi="Times New Roman" w:cs="Times New Roman"/>
          <w:sz w:val="20"/>
          <w:szCs w:val="20"/>
        </w:rPr>
      </w:pPr>
    </w:p>
    <w:p w:rsidR="00FC5F4D" w:rsidRPr="00C50A55" w:rsidRDefault="00FC5F4D" w:rsidP="00C50A55">
      <w:pPr>
        <w:autoSpaceDE w:val="0"/>
        <w:autoSpaceDN w:val="0"/>
        <w:adjustRightInd w:val="0"/>
        <w:spacing w:after="0" w:line="240" w:lineRule="auto"/>
        <w:rPr>
          <w:rFonts w:ascii="Times New Roman"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hAnsi="Times New Roman" w:cs="Times New Roman"/>
          <w:sz w:val="20"/>
          <w:szCs w:val="20"/>
        </w:rPr>
      </w:pP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lastRenderedPageBreak/>
        <w:t>Specyfikacja techniczna 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Termomodernizacja budynku Starostwa Powiatowego we Włoszczowie ul. Wiśniowa 10</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SPECYFIKACJA TECHNICZNA</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WYKONANIA I ODBIORU ROBÓT BUDOWLANYCH</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ST-</w:t>
      </w:r>
      <w:r w:rsidR="00FC5F4D">
        <w:rPr>
          <w:rFonts w:ascii="Times New Roman" w:eastAsia="ArialMT" w:hAnsi="Times New Roman" w:cs="Times New Roman"/>
          <w:b/>
          <w:sz w:val="20"/>
          <w:szCs w:val="20"/>
        </w:rPr>
        <w:t>3</w:t>
      </w:r>
      <w:r w:rsidRPr="00C50A55">
        <w:rPr>
          <w:rFonts w:ascii="Times New Roman" w:eastAsia="ArialMT" w:hAnsi="Times New Roman" w:cs="Times New Roman"/>
          <w:b/>
          <w:sz w:val="20"/>
          <w:szCs w:val="20"/>
        </w:rPr>
        <w:t xml:space="preserve"> ROBOTY MALARSKIE</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KOD CPV 45442100-8</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Roboty malarskie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 WSTĘP</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1.1. Przedmiot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Przedmiotem niniejszej szczegółowej specyfikacji technicznej są wymagania dotyczące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wykonania robót malarskich polegających na malowaniu częściowym malowaniu budynku (Sali narad) oraz pomalowaniu okien i drzwi zewnętrznych w budynku Starostwa Powiatowego we Włoszczowie </w:t>
      </w:r>
      <w:r w:rsidRPr="00C50A55">
        <w:rPr>
          <w:rFonts w:ascii="Times New Roman" w:eastAsia="ArialMT" w:hAnsi="Times New Roman" w:cs="Times New Roman"/>
          <w:sz w:val="20"/>
          <w:szCs w:val="20"/>
        </w:rPr>
        <w:br/>
        <w:t>ul. Wiśniowa 10.</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1.2. Zakres stosowania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Szczegółowa specyfikacja techniczna stanowi dokument przetargowy i kontraktowy przy</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zlecaniu realizacji robót wymienionych w pkt. 1.1.</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1.3. Zakres robót objętych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Roboty, których dotyczy specyfikacja, obejmują wszystkie czynności umożliwiające i mające na celu wykonanie robót malarskich w remontowanym obiekcie.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1.4. Określenia podstawowe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Określenia podane w niniejszej SST są zgodne z obowiązującymi odpowiednimi normami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1.5. Ogólne wymagania dotyczące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Wykonawca robót jest odpowiedzialny za jakość wykonania oraz za zgodność z ustaleniami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kolorystycznymi ze Zleceniodawcą , ST i poleceniami Inspektora Nadzoru.</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2. MATERIAŁY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2.1. Woda PN-75/C-04630)</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Do przygotowania farb stosować każdą wodę zdatną do picia.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2.2. Farby  wytwarzane fabrycznie.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-farby niezależnie od ich rodzaju powinny odpowiadać wymaganiom norm państwowych lub</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świadectw dopuszczenia do stosowania w budownictwie.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najkorzystniejszym rozwiązaniem jest stosowanie tynku i farb wg jednego systemu</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2.3. Farby olejne wytwarzane fabrycznie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-farby niezależnie od ich rodzaju powinny odpowiadać wymaganiom norm państwowych lub</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świadectw dopuszczenia do stosowania w budownictwie.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2.4. Środki gruntujące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-przed wykonaniem malowania na ścianach należy powierzchnie zagruntować preparatem</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wzmacniającym podłoże</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3. SPRZĘT I MASZYNY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Roboty wykonuje się ręcznie przy zastosowaniu dowolnego sprzętu.</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4. ŚRODKI TRANSPORTU</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Transport materiałów może odbywać się dowolnymi środkami transportu. Przewożony</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 xml:space="preserve">ładunek należy </w:t>
      </w:r>
      <w:r w:rsidR="00FC5F4D">
        <w:rPr>
          <w:rFonts w:ascii="Times New Roman" w:eastAsia="ArialMT" w:hAnsi="Times New Roman" w:cs="Times New Roman"/>
          <w:sz w:val="20"/>
          <w:szCs w:val="20"/>
        </w:rPr>
        <w:t xml:space="preserve"> z</w:t>
      </w:r>
      <w:r w:rsidRPr="00C50A55">
        <w:rPr>
          <w:rFonts w:ascii="Times New Roman" w:eastAsia="ArialMT" w:hAnsi="Times New Roman" w:cs="Times New Roman"/>
          <w:sz w:val="20"/>
          <w:szCs w:val="20"/>
        </w:rPr>
        <w:t>abezpieczyć przed spadaniem i przesuwaniem.</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5. WYKONANIE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Przy malowaniu powierzchni zewnętrznych temperatura nie powinna być niższa niż +5°C.</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 KONTROLA JAKOŚCI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6.1. Powierzchnia do malowania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Kontrola stanu technicznego powierzchni przygotowanej do malowania powinna obejmować:</w:t>
      </w:r>
    </w:p>
    <w:p w:rsidR="00C50A55" w:rsidRPr="00C50A55" w:rsidRDefault="00C50A55"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hAnsi="Times New Roman" w:cs="Times New Roman"/>
          <w:sz w:val="20"/>
          <w:szCs w:val="20"/>
        </w:rPr>
        <w:t>Specyfikacja techniczna wykonania i odbioru robót budowlanych  Termomodernizacja budynku Starostwa Powiatowego we Włoszczowie ul. Wiśniowa 10:</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wyglądu powierzchni,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wsiąkliwości,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wyschnięcia podłoża,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czystości,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wyglądu powierzchni pod malowanie należy wykonać przez oględziny zewnętrzne.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6.2. Roboty malarskie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-badanie powłok przy ich odbiorze należy przeprowadzić po zakończeniu ich wykonania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lastRenderedPageBreak/>
        <w:t>-badania przeprowadza się przy temperaturze nie niższej niż +5°C, przy wilgotności</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powietrza mniejszej niż 65%</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eastAsia="ArialMT" w:hAnsi="Times New Roman" w:cs="Times New Roman"/>
          <w:sz w:val="20"/>
          <w:szCs w:val="20"/>
        </w:rPr>
        <w:t>-badania powinny obejmować sprawdzenie wyglądu zewnętrznego, sprawdzenie zgodności</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barwy z wzornikiem Jeżeli badania dadzą wynik pozytywny, to roboty malarskie należy uznać za wykonane prawidłowo. Gdy którekolwiek z badań dało wynik ujemny, należy usunąć wykonane powłoki częściowo lub</w:t>
      </w:r>
      <w:r w:rsidR="00FC5F4D">
        <w:rPr>
          <w:rFonts w:ascii="Times New Roman" w:eastAsia="ArialMT" w:hAnsi="Times New Roman" w:cs="Times New Roman"/>
          <w:sz w:val="20"/>
          <w:szCs w:val="20"/>
        </w:rPr>
        <w:t xml:space="preserve"> całkowicie i wykonać powtórnie.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7. OBMIAR ROBÓT</w:t>
      </w:r>
    </w:p>
    <w:p w:rsidR="00C50A55" w:rsidRPr="00C50A55" w:rsidRDefault="00C50A55" w:rsidP="00FC5F4D">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Jednostką obmiarów robót jest m2. </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8. ODBIÓR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8.1. Odbiór podłoża</w:t>
      </w:r>
    </w:p>
    <w:p w:rsidR="00C50A55" w:rsidRPr="00C50A55" w:rsidRDefault="00FC5F4D" w:rsidP="00C50A55">
      <w:pPr>
        <w:autoSpaceDE w:val="0"/>
        <w:autoSpaceDN w:val="0"/>
        <w:adjustRightInd w:val="0"/>
        <w:spacing w:after="0" w:line="240" w:lineRule="auto"/>
        <w:rPr>
          <w:rFonts w:ascii="Times New Roman" w:eastAsia="ArialMT" w:hAnsi="Times New Roman" w:cs="Times New Roman"/>
          <w:sz w:val="20"/>
          <w:szCs w:val="20"/>
        </w:rPr>
      </w:pPr>
      <w:r>
        <w:rPr>
          <w:rFonts w:ascii="Times New Roman" w:eastAsia="ArialMT" w:hAnsi="Times New Roman" w:cs="Times New Roman"/>
          <w:sz w:val="20"/>
          <w:szCs w:val="20"/>
        </w:rPr>
        <w:t>Z</w:t>
      </w:r>
      <w:r w:rsidR="00C50A55" w:rsidRPr="00C50A55">
        <w:rPr>
          <w:rFonts w:ascii="Times New Roman" w:eastAsia="ArialMT" w:hAnsi="Times New Roman" w:cs="Times New Roman"/>
          <w:sz w:val="20"/>
          <w:szCs w:val="20"/>
        </w:rPr>
        <w:t>astosowane do przygotowania podłoża materiały powinny odpowiadać wymaganiom</w:t>
      </w:r>
      <w:r>
        <w:rPr>
          <w:rFonts w:ascii="Times New Roman" w:eastAsia="ArialMT" w:hAnsi="Times New Roman" w:cs="Times New Roman"/>
          <w:sz w:val="20"/>
          <w:szCs w:val="20"/>
        </w:rPr>
        <w:t xml:space="preserve"> </w:t>
      </w:r>
      <w:r w:rsidR="00C50A55" w:rsidRPr="00C50A55">
        <w:rPr>
          <w:rFonts w:ascii="Times New Roman" w:eastAsia="ArialMT" w:hAnsi="Times New Roman" w:cs="Times New Roman"/>
          <w:sz w:val="20"/>
          <w:szCs w:val="20"/>
        </w:rPr>
        <w:t>zawartym w normach państwowych lub świadectwach dopuszczenia do stosowania w</w:t>
      </w:r>
      <w:r>
        <w:rPr>
          <w:rFonts w:ascii="Times New Roman" w:eastAsia="ArialMT" w:hAnsi="Times New Roman" w:cs="Times New Roman"/>
          <w:sz w:val="20"/>
          <w:szCs w:val="20"/>
        </w:rPr>
        <w:t xml:space="preserve"> </w:t>
      </w:r>
      <w:r w:rsidR="00C50A55" w:rsidRPr="00C50A55">
        <w:rPr>
          <w:rFonts w:ascii="Times New Roman" w:eastAsia="ArialMT" w:hAnsi="Times New Roman" w:cs="Times New Roman"/>
          <w:sz w:val="20"/>
          <w:szCs w:val="20"/>
        </w:rPr>
        <w:t>budownictwie. Podłoże posiadające drobne uszkodzenia powinno być naprawione przez</w:t>
      </w:r>
      <w:r>
        <w:rPr>
          <w:rFonts w:ascii="Times New Roman" w:eastAsia="ArialMT" w:hAnsi="Times New Roman" w:cs="Times New Roman"/>
          <w:sz w:val="20"/>
          <w:szCs w:val="20"/>
        </w:rPr>
        <w:t xml:space="preserve"> </w:t>
      </w:r>
      <w:r w:rsidR="00C50A55" w:rsidRPr="00C50A55">
        <w:rPr>
          <w:rFonts w:ascii="Times New Roman" w:eastAsia="ArialMT" w:hAnsi="Times New Roman" w:cs="Times New Roman"/>
          <w:sz w:val="20"/>
          <w:szCs w:val="20"/>
        </w:rPr>
        <w:t>wypełnienie ubytków zaprawą cementowo-wapienną lub szpachlówką. Jeżeli odbiór podłoża</w:t>
      </w:r>
      <w:r>
        <w:rPr>
          <w:rFonts w:ascii="Times New Roman" w:eastAsia="ArialMT" w:hAnsi="Times New Roman" w:cs="Times New Roman"/>
          <w:sz w:val="20"/>
          <w:szCs w:val="20"/>
        </w:rPr>
        <w:t xml:space="preserve"> </w:t>
      </w:r>
      <w:r w:rsidR="00C50A55" w:rsidRPr="00C50A55">
        <w:rPr>
          <w:rFonts w:ascii="Times New Roman" w:eastAsia="ArialMT" w:hAnsi="Times New Roman" w:cs="Times New Roman"/>
          <w:sz w:val="20"/>
          <w:szCs w:val="20"/>
        </w:rPr>
        <w:t>odbywa się po dłuższym czasie od jego wykonania należy podłoże przed gruntowaniem</w:t>
      </w:r>
      <w:r>
        <w:rPr>
          <w:rFonts w:ascii="Times New Roman" w:eastAsia="ArialMT" w:hAnsi="Times New Roman" w:cs="Times New Roman"/>
          <w:sz w:val="20"/>
          <w:szCs w:val="20"/>
        </w:rPr>
        <w:t xml:space="preserve"> </w:t>
      </w:r>
      <w:r w:rsidR="00C50A55" w:rsidRPr="00C50A55">
        <w:rPr>
          <w:rFonts w:ascii="Times New Roman" w:eastAsia="ArialMT" w:hAnsi="Times New Roman" w:cs="Times New Roman"/>
          <w:sz w:val="20"/>
          <w:szCs w:val="20"/>
        </w:rPr>
        <w:t>oczyścić.</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8.2. Odbiór robót malarskich</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wyglądu zewnętrznego powłok malarskich polegające na stwierdzeniu</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równomiernego rozłożenia farby, jednolitego natężenia barwy i zgodności z wzornikiem</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producenta, brakiem prześwitu i dostrzegalnych skupisk lub grudek nie roztartego pigmentów,</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 - sprawdzenie odporności powłoki na wycieranie polegające na lekkim, kilkakrotnym potarciu jej powierzchni miękką bawełnianą szmatką kontrastowego koloru -sprawdzenie odporności powłoki na zarysowanie,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przyczepności powłoki do podłoża polegające na próbie oderwania ostrym</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narzędziem powłoki od podłoża,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-sprawdzenie odporności powłoki na zmywanie wodą polegające na zwilżeniu badanej</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powierzchni powłok.</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Wynik odbioru materiałów i robót powinny być każdorazowo wpisywane do Dziennika Budowy pod dostarczeniu aprobat i atestów technicznych.</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9. PODSTAWA PŁATNOŚCI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Płaci się za ustaloną ilość m2 powierzchni ścian wg ceny jednostkowej, która obejmuje</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przygotowanie podłoża, dostarczenie materiałów i sprzętu, oczyszczenie stanowiska pracy.</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FC5F4D" w:rsidRDefault="00FC5F4D"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877C41" w:rsidRDefault="00877C41"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lastRenderedPageBreak/>
        <w:t>Specyfikacja techniczna 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Termomodernizacja budynku Starostwa Powiatowego we Włoszczowie ul. Wiśniowa 10</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SPECYFIKACJA TECHNICZNA</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WYKONANIA I ODBIORU ROBÓT BUDOWLANYCH</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ST-</w:t>
      </w:r>
      <w:r w:rsidR="00FC5F4D">
        <w:rPr>
          <w:rFonts w:ascii="Times New Roman" w:eastAsia="ArialMT" w:hAnsi="Times New Roman" w:cs="Times New Roman"/>
          <w:b/>
          <w:sz w:val="20"/>
          <w:szCs w:val="20"/>
        </w:rPr>
        <w:t>4</w:t>
      </w:r>
      <w:r w:rsidRPr="00C50A55">
        <w:rPr>
          <w:rFonts w:ascii="Times New Roman" w:eastAsia="ArialMT" w:hAnsi="Times New Roman" w:cs="Times New Roman"/>
          <w:b/>
          <w:sz w:val="20"/>
          <w:szCs w:val="20"/>
        </w:rPr>
        <w:t xml:space="preserve"> Izolacje cieplne</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KOD CPV 45321000-3</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b/>
          <w:sz w:val="20"/>
          <w:szCs w:val="20"/>
        </w:rPr>
      </w:pPr>
      <w:r w:rsidRPr="00C50A55">
        <w:rPr>
          <w:rFonts w:ascii="Times New Roman" w:eastAsia="ArialMT" w:hAnsi="Times New Roman" w:cs="Times New Roman"/>
          <w:b/>
          <w:sz w:val="20"/>
          <w:szCs w:val="20"/>
        </w:rPr>
        <w:t>Izolacja cieplna</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 WSTĘP</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1.1. Przedmiot SST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Przedmiotem niniejszej szczegółowej specyfikacji technicznej są wymagania dotyczące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wykonania i odbioru robót w zakresie termomodernizacji budynku Starostwa Powiatowego we Włoszczowie ul. Wiśniowa 10.</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1.2. Zakres stosowania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Szczegółowa specyfikacja techniczna stanowi dokument przetargowy i kontraktowy przy</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zlecaniu realizacji robót wymienionych w pkt. 1.1.</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1.3. Zakres robót objętych SST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Ustalenia zawarte w niniejszej specyfikacji dotyczą zasad prowadzenia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związanych z wykonaniem ocieplenia ścian zewnętrznych budynku styropianem EPS70-040 gr. 8 cm o przewodności λ= 0,040 W/m2K.</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1.4. Określenia podstawowe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Określenia podane w niniejszej SST są zgodne z obowiązującymi odpowiednimi Normami.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1.5. Ogólne wymagania dotyczące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Wykonawca robót jest odpowiedzialny za jakość wykonania oraz za zgodność  z ST i poleceniami Inspektora Nadzoru.</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2. MATERIAŁY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2.1. Wszelkie materiały do wykonania ocieplenia ścian zewnętrznych metodą lekką wg</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obowiązującej instrukcji ITB nr 334/96 ocieplenie ścian zewnętrznych budynków metodą</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lekką. Instrukcja stawia wymagania odnośnie stosowanych do ociepleń materiałów</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budowlanych. Zastosować system np. firmy ATLAS, HENKEL, BASF , CERESIT,</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KREISEL - w realizacji należy spełnić wymag</w:t>
      </w:r>
      <w:r w:rsidR="00FC5F4D">
        <w:rPr>
          <w:rFonts w:ascii="Times New Roman" w:eastAsia="ArialMT" w:hAnsi="Times New Roman" w:cs="Times New Roman"/>
          <w:sz w:val="20"/>
          <w:szCs w:val="20"/>
        </w:rPr>
        <w:t>ania stawiane przez Instrukcję i a</w:t>
      </w:r>
      <w:r w:rsidRPr="00C50A55">
        <w:rPr>
          <w:rFonts w:ascii="Times New Roman" w:eastAsia="ArialMT" w:hAnsi="Times New Roman" w:cs="Times New Roman"/>
          <w:sz w:val="20"/>
          <w:szCs w:val="20"/>
        </w:rPr>
        <w:t>probaty Techniczne dla danego systemu</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2.2. Siatka z włókna szklanego stanowi zbrojenie warstwy ochronnej i musi odpowiadać</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wymaganiom PN-92/P-85010. Musi to być tkanina z włókna szklanego zaimpregnowana</w:t>
      </w:r>
      <w:r w:rsidR="00FC5F4D">
        <w:rPr>
          <w:rFonts w:ascii="Times New Roman" w:eastAsia="ArialMT" w:hAnsi="Times New Roman" w:cs="Times New Roman"/>
          <w:sz w:val="20"/>
          <w:szCs w:val="20"/>
        </w:rPr>
        <w:t xml:space="preserve"> </w:t>
      </w:r>
      <w:proofErr w:type="spellStart"/>
      <w:r w:rsidRPr="00C50A55">
        <w:rPr>
          <w:rFonts w:ascii="Times New Roman" w:eastAsia="ArialMT" w:hAnsi="Times New Roman" w:cs="Times New Roman"/>
          <w:sz w:val="20"/>
          <w:szCs w:val="20"/>
        </w:rPr>
        <w:t>alkaidoodporną</w:t>
      </w:r>
      <w:proofErr w:type="spellEnd"/>
      <w:r w:rsidRPr="00C50A55">
        <w:rPr>
          <w:rFonts w:ascii="Times New Roman" w:eastAsia="ArialMT" w:hAnsi="Times New Roman" w:cs="Times New Roman"/>
          <w:sz w:val="20"/>
          <w:szCs w:val="20"/>
        </w:rPr>
        <w:t xml:space="preserve"> dyspersją tworzywa </w:t>
      </w:r>
      <w:r w:rsidR="00FC5F4D">
        <w:rPr>
          <w:rFonts w:ascii="Times New Roman" w:eastAsia="ArialMT" w:hAnsi="Times New Roman" w:cs="Times New Roman"/>
          <w:sz w:val="20"/>
          <w:szCs w:val="20"/>
        </w:rPr>
        <w:t xml:space="preserve"> s</w:t>
      </w:r>
      <w:r w:rsidRPr="00C50A55">
        <w:rPr>
          <w:rFonts w:ascii="Times New Roman" w:eastAsia="ArialMT" w:hAnsi="Times New Roman" w:cs="Times New Roman"/>
          <w:sz w:val="20"/>
          <w:szCs w:val="20"/>
        </w:rPr>
        <w:t>ztucznego i powinny w pełni odpowiadać</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następującym wymaganiom:</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wymiary oczek 3-5mm w jednym kierunku i 4-7 w drugim kierunku,</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gramatura min 165 g/ m2,</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siła zrywająca paska tkaniny o szerokości 5cm w stanie powietrzno-suchym nie</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mniejsza niż 1250N,</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siła zrywająca pasek tkaniny o szerokości 5cm, poddanego przez 24h działaniu</w:t>
      </w:r>
      <w:r w:rsidR="00FC5F4D">
        <w:rPr>
          <w:rFonts w:ascii="Times New Roman" w:eastAsia="ArialMT" w:hAnsi="Times New Roman" w:cs="Times New Roman"/>
          <w:sz w:val="20"/>
          <w:szCs w:val="20"/>
        </w:rPr>
        <w:t xml:space="preserve"> r</w:t>
      </w:r>
      <w:r w:rsidRPr="00C50A55">
        <w:rPr>
          <w:rFonts w:ascii="Times New Roman" w:eastAsia="ArialMT" w:hAnsi="Times New Roman" w:cs="Times New Roman"/>
          <w:sz w:val="20"/>
          <w:szCs w:val="20"/>
        </w:rPr>
        <w:t xml:space="preserve">oztworu </w:t>
      </w:r>
      <w:proofErr w:type="spellStart"/>
      <w:r w:rsidRPr="00C50A55">
        <w:rPr>
          <w:rFonts w:ascii="Times New Roman" w:eastAsia="ArialMT" w:hAnsi="Times New Roman" w:cs="Times New Roman"/>
          <w:sz w:val="20"/>
          <w:szCs w:val="20"/>
        </w:rPr>
        <w:t>NaOH</w:t>
      </w:r>
      <w:proofErr w:type="spellEnd"/>
      <w:r w:rsidRPr="00C50A55">
        <w:rPr>
          <w:rFonts w:ascii="Times New Roman" w:eastAsia="ArialMT" w:hAnsi="Times New Roman" w:cs="Times New Roman"/>
          <w:sz w:val="20"/>
          <w:szCs w:val="20"/>
        </w:rPr>
        <w:t xml:space="preserve"> nie mniej niż 600N.</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wydłużenie względne w stanie powietrzno-suchym nie więcej niż 5% przy obciążeniu</w:t>
      </w:r>
      <w:r w:rsidR="00FC5F4D">
        <w:rPr>
          <w:rFonts w:ascii="Times New Roman" w:eastAsia="ArialMT" w:hAnsi="Times New Roman" w:cs="Times New Roman"/>
          <w:sz w:val="20"/>
          <w:szCs w:val="20"/>
        </w:rPr>
        <w:t xml:space="preserve"> p</w:t>
      </w:r>
      <w:r w:rsidRPr="00C50A55">
        <w:rPr>
          <w:rFonts w:ascii="Times New Roman" w:eastAsia="ArialMT" w:hAnsi="Times New Roman" w:cs="Times New Roman"/>
          <w:sz w:val="20"/>
          <w:szCs w:val="20"/>
        </w:rPr>
        <w:t>róbki siłą równą 1250N,</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 wydłużenie względne po działaniu roztworu </w:t>
      </w:r>
      <w:proofErr w:type="spellStart"/>
      <w:r w:rsidRPr="00C50A55">
        <w:rPr>
          <w:rFonts w:ascii="Times New Roman" w:eastAsia="ArialMT" w:hAnsi="Times New Roman" w:cs="Times New Roman"/>
          <w:sz w:val="20"/>
          <w:szCs w:val="20"/>
        </w:rPr>
        <w:t>NaOH</w:t>
      </w:r>
      <w:proofErr w:type="spellEnd"/>
      <w:r w:rsidRPr="00C50A55">
        <w:rPr>
          <w:rFonts w:ascii="Times New Roman" w:eastAsia="ArialMT" w:hAnsi="Times New Roman" w:cs="Times New Roman"/>
          <w:sz w:val="20"/>
          <w:szCs w:val="20"/>
        </w:rPr>
        <w:t xml:space="preserve"> o stężeniu 5% przez 28 dni nie</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więcej niż 3,5% przy obciążeniu próbki siłą równą 600N.</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Materiały klejące muszą być dopuszczone do stosowania aprobatami technicznymi</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wydanymi przez ITB. Zaprawa klejąca powinna stanowić jednolity pod względem</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zabarwienia proszek bez zbryleń i obcych wytrąceń, łatwy do wymieszania z wodą.</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Łączniki mechaniczne do potrzeb mocowania płyt styropianowych w ilości 4szt/m2.</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Przed przystąpieniem do prac należy dokonać prób nośności łączników zgodnie z instrukcją</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Producenta.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2.3. Zaprawa tynkarska cienkowarstwowa mineralna o ziarnach 2,5mm struktura do</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uzgodnienia - założono „baranek”</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3. SPRZĘT I MASZYNY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Roboty wykonuje się ręcznie przy zastosowaniu dowolnego sprzętu.</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Dopuszcza się inny równoważny sposób realizacji docieplenia tej płaszczyzny</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stropodachu wg założeń realizacyjnych Wykonawcy</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4. ŚRODKI TRANSPORTU</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Transport materiałów może odbywać się dowolnymi środkami transportu. Przewożony</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ładunek należy zabezpieczyć przed spadaniem i przesuwaniem.</w:t>
      </w:r>
      <w:r w:rsidR="00FC5F4D">
        <w:rPr>
          <w:rFonts w:ascii="Times New Roman" w:eastAsia="ArialMT" w:hAnsi="Times New Roman" w:cs="Times New Roman"/>
          <w:sz w:val="20"/>
          <w:szCs w:val="20"/>
        </w:rPr>
        <w:t xml:space="preserve"> </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lastRenderedPageBreak/>
        <w:t>5. WYKONANIE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Wykonanie robót </w:t>
      </w:r>
      <w:proofErr w:type="spellStart"/>
      <w:r w:rsidRPr="00C50A55">
        <w:rPr>
          <w:rFonts w:ascii="Times New Roman" w:eastAsia="ArialMT" w:hAnsi="Times New Roman" w:cs="Times New Roman"/>
          <w:sz w:val="20"/>
          <w:szCs w:val="20"/>
        </w:rPr>
        <w:t>ociepleniowych</w:t>
      </w:r>
      <w:proofErr w:type="spellEnd"/>
      <w:r w:rsidRPr="00C50A55">
        <w:rPr>
          <w:rFonts w:ascii="Times New Roman" w:eastAsia="ArialMT" w:hAnsi="Times New Roman" w:cs="Times New Roman"/>
          <w:sz w:val="20"/>
          <w:szCs w:val="20"/>
        </w:rPr>
        <w:t xml:space="preserve"> ścian i dachu wg instrukcji producenta danego</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systemu.</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 KONTROLA JAKOŚCI ROBÓT</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6.1. Wymagana jakość powinna być potwierdzona przez producenta przez</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zaświadczenie o jakości lub znakiem kontroli jakości zamieszczonym na opakowaniu</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lub innym równorzędnym dokumentem</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6.2. Nie dopuszcza się stosowania do robót materiałów, których właściwości nie</w:t>
      </w:r>
      <w:r w:rsidR="00FC5F4D">
        <w:rPr>
          <w:rFonts w:ascii="Times New Roman" w:eastAsia="ArialMT" w:hAnsi="Times New Roman" w:cs="Times New Roman"/>
          <w:sz w:val="20"/>
          <w:szCs w:val="20"/>
        </w:rPr>
        <w:t xml:space="preserve"> o</w:t>
      </w:r>
      <w:r w:rsidRPr="00C50A55">
        <w:rPr>
          <w:rFonts w:ascii="Times New Roman" w:eastAsia="ArialMT" w:hAnsi="Times New Roman" w:cs="Times New Roman"/>
          <w:sz w:val="20"/>
          <w:szCs w:val="20"/>
        </w:rPr>
        <w:t>dpowiadają wymaganiom technicznym oraz takich, które utraciły gwarancję.</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6.3. Należy przeprowadzić kontrolę dotrzymania warunków ogólnych wykonania robót</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6.4. Należy dostarczyć atesty aprobaty technicznej na materiały przed wbudowaniem</w:t>
      </w:r>
      <w:r w:rsidR="00FC5F4D">
        <w:rPr>
          <w:rFonts w:ascii="Times New Roman" w:eastAsia="ArialMT" w:hAnsi="Times New Roman" w:cs="Times New Roman"/>
          <w:sz w:val="20"/>
          <w:szCs w:val="20"/>
        </w:rPr>
        <w:t>.</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6.5. </w:t>
      </w:r>
      <w:r w:rsidR="00FC5F4D">
        <w:rPr>
          <w:rFonts w:ascii="Times New Roman" w:eastAsia="ArialMT" w:hAnsi="Times New Roman" w:cs="Times New Roman"/>
          <w:sz w:val="20"/>
          <w:szCs w:val="20"/>
        </w:rPr>
        <w:t>S</w:t>
      </w:r>
      <w:r w:rsidRPr="00C50A55">
        <w:rPr>
          <w:rFonts w:ascii="Times New Roman" w:eastAsia="ArialMT" w:hAnsi="Times New Roman" w:cs="Times New Roman"/>
          <w:sz w:val="20"/>
          <w:szCs w:val="20"/>
        </w:rPr>
        <w:t>prawdzić przygotowanie ścian do ocieplenia, przyklejanie płyt styropianowych,</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wykonanie wyprawy tynkarskiej na styropianie, wykonanie obróbek blacharskic</w:t>
      </w:r>
      <w:r w:rsidR="00FC5F4D">
        <w:rPr>
          <w:rFonts w:ascii="Times New Roman" w:eastAsia="ArialMT" w:hAnsi="Times New Roman" w:cs="Times New Roman"/>
          <w:sz w:val="20"/>
          <w:szCs w:val="20"/>
        </w:rPr>
        <w:t>h.</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7. OBMIAR ROBÓT</w:t>
      </w:r>
    </w:p>
    <w:p w:rsidR="00C50A55" w:rsidRPr="00C50A55" w:rsidRDefault="00C50A55" w:rsidP="00C50A55">
      <w:pPr>
        <w:autoSpaceDE w:val="0"/>
        <w:autoSpaceDN w:val="0"/>
        <w:adjustRightInd w:val="0"/>
        <w:spacing w:after="0" w:line="240" w:lineRule="auto"/>
        <w:jc w:val="both"/>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Jednostką obmiarową robót jest m2. Ilość robót określa się na podstawie projektu </w:t>
      </w:r>
      <w:r w:rsidRPr="00C50A55">
        <w:rPr>
          <w:rFonts w:ascii="Times New Roman" w:eastAsia="ArialMT" w:hAnsi="Times New Roman" w:cs="Times New Roman"/>
          <w:sz w:val="20"/>
          <w:szCs w:val="20"/>
        </w:rPr>
        <w:br/>
        <w:t>z uwzględnieniem zmian zaaprobowanych przez Inspektora Nadzoru i sprawdzonych w naturze.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8. ODBIÓR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8.1. Odbiór materiałów i robót powinien obejmować sprawdzenie właściwości technicznych tych materiałów z wystawionymi atestami wytwórcy.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8.2. Nie dopuszcza się stosowania do robót materiałów, których właściwości nie odpowiadają wymaganiom technicznym oraz takich, które utraciły gwarancję.</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8.4. Odbiór powinien obejmować:</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-przygotowanie podłoża,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-przyklejenie płyt i mocowanie łącznikami,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-wklejanie siatki,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-wykonanie zewnętrznej warstwy elewacyjnej,</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-wykonanie nowych obróbek blacharskich,</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9. PODSTAWA PŁATNOŚCI</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Płaci się za ustalą ilość m2 powierzchni ocieplonej ściany i dachu wg ceny jednostkowej,</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która obejmuje cięcie płyt styropianowych, przygotowanie masy klejącej, przyklejenie</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masy klejącej do płyt styropianowych, montaż łączników, przyklejenie siatki z włókna</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szklanego, założenie narożników ochronnych, pokrycie ocieplonych powierzchni</w:t>
      </w:r>
      <w:r w:rsidR="00FC5F4D">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wyprawą elewacyjną, pokrycie styropianu na dachu papą termozgrzewalną.</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lastRenderedPageBreak/>
        <w:t>Specyfikacja techniczna 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Termomodernizacja budynku Starostwa Powiatowego we Włoszczowie ul. Wiśniowa 10</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SPECYFIKACJA TECHNICZNA</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bCs/>
          <w:sz w:val="20"/>
          <w:szCs w:val="20"/>
        </w:rPr>
      </w:pPr>
      <w:r w:rsidRPr="00C50A55">
        <w:rPr>
          <w:rFonts w:ascii="Times New Roman" w:eastAsia="ArialMT" w:hAnsi="Times New Roman" w:cs="Times New Roman"/>
          <w:b/>
          <w:sz w:val="20"/>
          <w:szCs w:val="20"/>
        </w:rPr>
        <w:t>ST-</w:t>
      </w:r>
      <w:r w:rsidR="00D84421">
        <w:rPr>
          <w:rFonts w:ascii="Times New Roman" w:eastAsia="ArialMT" w:hAnsi="Times New Roman" w:cs="Times New Roman"/>
          <w:b/>
          <w:sz w:val="20"/>
          <w:szCs w:val="20"/>
        </w:rPr>
        <w:t>5</w:t>
      </w:r>
      <w:r w:rsidRPr="00C50A55">
        <w:rPr>
          <w:rFonts w:ascii="Times New Roman" w:eastAsia="ArialMT" w:hAnsi="Times New Roman" w:cs="Times New Roman"/>
          <w:b/>
          <w:sz w:val="20"/>
          <w:szCs w:val="20"/>
        </w:rPr>
        <w:t xml:space="preserve"> </w:t>
      </w:r>
      <w:r w:rsidRPr="00C50A55">
        <w:rPr>
          <w:rFonts w:ascii="Times New Roman" w:hAnsi="Times New Roman" w:cs="Times New Roman"/>
          <w:b/>
          <w:bCs/>
          <w:sz w:val="20"/>
          <w:szCs w:val="20"/>
        </w:rPr>
        <w:t>Rynny i rury spustowe</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bCs/>
          <w:sz w:val="20"/>
          <w:szCs w:val="20"/>
        </w:rPr>
      </w:pPr>
      <w:r w:rsidRPr="00C50A55">
        <w:rPr>
          <w:rFonts w:ascii="Times New Roman" w:hAnsi="Times New Roman" w:cs="Times New Roman"/>
          <w:b/>
          <w:bCs/>
          <w:sz w:val="20"/>
          <w:szCs w:val="20"/>
        </w:rPr>
        <w:t>Kod CPV 45261320-3</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Rynny i rury spustowe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 Wstęp</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Wymagania techniczne i zasady odbioru dotyczą wymiany rynien i rur spustowych na budynku w zakresie termomodernizacji budynku Starostwa Powiatowego we Włoszczowie </w:t>
      </w:r>
      <w:r w:rsidRPr="00C50A55">
        <w:rPr>
          <w:rFonts w:ascii="Times New Roman" w:eastAsia="ArialMT" w:hAnsi="Times New Roman" w:cs="Times New Roman"/>
          <w:sz w:val="20"/>
          <w:szCs w:val="20"/>
        </w:rPr>
        <w:br/>
        <w:t>ul. Wiśniowa 10.</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1.1. Przedmiot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Przedmiotem niniejszej specyfikacji technicznej (ST) są wymagania dotyczące wymiany rynien i rur spustowych na budynku Starostwa Powiatowego we Włoszczowie.</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1.2. Zakres stosowania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Specyfikacja techniczna ST stosowana jest jako dokument przetargowy i kontraktowy przy</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zleceniu i realizacji robót wyszczególnionych w p.1.1.5</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1.3 Zakres robót objętych ST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Roboty, których dotyczy specyfikacja obejmują wszystkie czynności umożliwiające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i mające na celu wykonanie obróbek blacharskich , rynien i rur spustowych</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2. Materiały</w:t>
      </w:r>
    </w:p>
    <w:p w:rsidR="009A1BD3" w:rsidRDefault="00C50A55"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hAnsi="Times New Roman" w:cs="Times New Roman"/>
          <w:sz w:val="20"/>
          <w:szCs w:val="20"/>
        </w:rPr>
        <w:t>rynny i rury spustowe z blachy stalowej ocynkowanej i malowanej</w:t>
      </w:r>
      <w:r w:rsidR="009A1BD3">
        <w:rPr>
          <w:rFonts w:ascii="Times New Roman" w:hAnsi="Times New Roman" w:cs="Times New Roman"/>
          <w:sz w:val="20"/>
          <w:szCs w:val="20"/>
        </w:rPr>
        <w:t>,</w:t>
      </w:r>
    </w:p>
    <w:p w:rsidR="00C50A55" w:rsidRPr="00C50A55" w:rsidRDefault="00C50A55" w:rsidP="00C50A55">
      <w:pPr>
        <w:autoSpaceDE w:val="0"/>
        <w:autoSpaceDN w:val="0"/>
        <w:adjustRightInd w:val="0"/>
        <w:spacing w:after="0" w:line="240" w:lineRule="auto"/>
        <w:rPr>
          <w:rFonts w:ascii="Times New Roman" w:hAnsi="Times New Roman" w:cs="Times New Roman"/>
          <w:sz w:val="20"/>
          <w:szCs w:val="20"/>
        </w:rPr>
      </w:pPr>
      <w:r w:rsidRPr="00C50A55">
        <w:rPr>
          <w:rFonts w:ascii="Times New Roman" w:eastAsia="SymbolMT" w:hAnsi="Times New Roman" w:cs="Times New Roman"/>
          <w:sz w:val="20"/>
          <w:szCs w:val="20"/>
        </w:rPr>
        <w:t>- blacha stalowa ocynkowana i malowana na parapety i inne obróbki.</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3.  Sprzęt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elektronarzędzia, palniki gazowe do zgrzewania pozostałe roboty można wykonywać ręcznie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lub przy użyciu dowolnego sprzętu posiadanego przez wykonawcę robót.</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4.  Transport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Transport za pomocą środków transportu na teren obiektu. Transport wewnętrzny na dach –</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przy pomocy wciągarki i ręczny.</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5. Wykonanie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Roboty związane z remontem rynien polegały będą na:</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wymiana rur spustowych i rynien na budynku Starostwa Powiatowego we Włoszczowie na nowe,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wymiana parapetów,</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obróbki blacharskie.</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sprawdzeniu szczelności istniejących połączeń na sali narad,</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SymbolMT" w:hAnsi="Times New Roman" w:cs="Times New Roman"/>
          <w:sz w:val="20"/>
          <w:szCs w:val="20"/>
        </w:rPr>
        <w:t xml:space="preserve">- </w:t>
      </w:r>
      <w:r w:rsidRPr="00C50A55">
        <w:rPr>
          <w:rFonts w:ascii="Times New Roman" w:eastAsia="ArialMT" w:hAnsi="Times New Roman" w:cs="Times New Roman"/>
          <w:sz w:val="20"/>
          <w:szCs w:val="20"/>
        </w:rPr>
        <w:t>uszczelnieniu ewentualnych nieszczelności.</w:t>
      </w: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hAnsi="Times New Roman" w:cs="Times New Roman"/>
          <w:b/>
          <w:bCs/>
          <w:sz w:val="20"/>
          <w:szCs w:val="20"/>
        </w:rPr>
        <w:t>6. Obmiar robót</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Jednostkami obmiaru są metry bieżące elementów nośnych, obróbek i rynien.</w:t>
      </w:r>
    </w:p>
    <w:p w:rsidR="00C50A55" w:rsidRPr="00C50A55" w:rsidRDefault="00C50A55" w:rsidP="00C50A55">
      <w:pPr>
        <w:autoSpaceDE w:val="0"/>
        <w:autoSpaceDN w:val="0"/>
        <w:adjustRightInd w:val="0"/>
        <w:spacing w:after="0" w:line="240" w:lineRule="auto"/>
        <w:rPr>
          <w:rFonts w:ascii="Times New Roman" w:hAnsi="Times New Roman" w:cs="Times New Roman"/>
          <w:sz w:val="20"/>
          <w:szCs w:val="20"/>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D84421" w:rsidRPr="00C50A55" w:rsidRDefault="00D84421"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lastRenderedPageBreak/>
        <w:t>Specyfikacja techniczna 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sz w:val="20"/>
          <w:szCs w:val="20"/>
        </w:rPr>
      </w:pPr>
      <w:r w:rsidRPr="00C50A55">
        <w:rPr>
          <w:rFonts w:ascii="Times New Roman" w:hAnsi="Times New Roman" w:cs="Times New Roman"/>
          <w:b/>
          <w:sz w:val="20"/>
          <w:szCs w:val="20"/>
        </w:rPr>
        <w:t>Termomodernizacja budynku Starostwa Powiatowego we Włoszczowie ul. Wiśniowa 10</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SPECYFIKACJA TECHNICZNA</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r w:rsidRPr="00C50A55">
        <w:rPr>
          <w:rFonts w:ascii="Times New Roman" w:eastAsia="ArialMT" w:hAnsi="Times New Roman" w:cs="Times New Roman"/>
          <w:b/>
          <w:sz w:val="20"/>
          <w:szCs w:val="20"/>
        </w:rPr>
        <w:t>WYKONANIA I ODBIORU ROBÓT BUDOWLANYCH</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bCs/>
          <w:sz w:val="20"/>
          <w:szCs w:val="20"/>
        </w:rPr>
      </w:pPr>
      <w:r w:rsidRPr="00C50A55">
        <w:rPr>
          <w:rFonts w:ascii="Times New Roman" w:eastAsia="ArialMT" w:hAnsi="Times New Roman" w:cs="Times New Roman"/>
          <w:b/>
          <w:sz w:val="20"/>
          <w:szCs w:val="20"/>
        </w:rPr>
        <w:t>ST-</w:t>
      </w:r>
      <w:r w:rsidR="00D84421">
        <w:rPr>
          <w:rFonts w:ascii="Times New Roman" w:eastAsia="ArialMT" w:hAnsi="Times New Roman" w:cs="Times New Roman"/>
          <w:b/>
          <w:sz w:val="20"/>
          <w:szCs w:val="20"/>
        </w:rPr>
        <w:t>6</w:t>
      </w:r>
      <w:r w:rsidRPr="00C50A55">
        <w:rPr>
          <w:rFonts w:ascii="Times New Roman" w:eastAsia="ArialMT" w:hAnsi="Times New Roman" w:cs="Times New Roman"/>
          <w:b/>
          <w:sz w:val="20"/>
          <w:szCs w:val="20"/>
        </w:rPr>
        <w:t xml:space="preserve"> Roboty w zakresie zagospodarowania terenu</w:t>
      </w:r>
    </w:p>
    <w:p w:rsidR="00C50A55" w:rsidRPr="00C50A55" w:rsidRDefault="00C50A55" w:rsidP="00C50A55">
      <w:pPr>
        <w:autoSpaceDE w:val="0"/>
        <w:autoSpaceDN w:val="0"/>
        <w:adjustRightInd w:val="0"/>
        <w:spacing w:after="0" w:line="240" w:lineRule="auto"/>
        <w:jc w:val="center"/>
        <w:rPr>
          <w:rFonts w:ascii="Times New Roman" w:hAnsi="Times New Roman" w:cs="Times New Roman"/>
          <w:b/>
          <w:bCs/>
          <w:sz w:val="20"/>
          <w:szCs w:val="20"/>
        </w:rPr>
      </w:pPr>
      <w:r w:rsidRPr="00C50A55">
        <w:rPr>
          <w:rFonts w:ascii="Times New Roman" w:hAnsi="Times New Roman" w:cs="Times New Roman"/>
          <w:b/>
          <w:bCs/>
          <w:sz w:val="20"/>
          <w:szCs w:val="20"/>
        </w:rPr>
        <w:t>Kod CPV 45111291-4</w:t>
      </w:r>
    </w:p>
    <w:p w:rsidR="00C50A55" w:rsidRPr="00C50A55" w:rsidRDefault="00C50A55" w:rsidP="00C50A55">
      <w:pPr>
        <w:autoSpaceDE w:val="0"/>
        <w:autoSpaceDN w:val="0"/>
        <w:adjustRightInd w:val="0"/>
        <w:spacing w:after="0" w:line="240" w:lineRule="auto"/>
        <w:jc w:val="center"/>
        <w:rPr>
          <w:rFonts w:ascii="Times New Roman" w:eastAsia="ArialMT" w:hAnsi="Times New Roman" w:cs="Times New Roman"/>
          <w:b/>
          <w:sz w:val="20"/>
          <w:szCs w:val="20"/>
        </w:rPr>
      </w:pPr>
    </w:p>
    <w:p w:rsidR="00C50A55" w:rsidRPr="00C50A55" w:rsidRDefault="00C50A55" w:rsidP="00C50A55">
      <w:pPr>
        <w:autoSpaceDE w:val="0"/>
        <w:autoSpaceDN w:val="0"/>
        <w:adjustRightInd w:val="0"/>
        <w:spacing w:after="0" w:line="240" w:lineRule="auto"/>
        <w:rPr>
          <w:rFonts w:ascii="Times New Roman" w:hAnsi="Times New Roman" w:cs="Times New Roman"/>
          <w:b/>
          <w:bCs/>
          <w:sz w:val="20"/>
          <w:szCs w:val="20"/>
        </w:rPr>
      </w:pPr>
      <w:r w:rsidRPr="00C50A55">
        <w:rPr>
          <w:rFonts w:ascii="Times New Roman" w:eastAsia="ArialMT" w:hAnsi="Times New Roman" w:cs="Times New Roman"/>
          <w:b/>
          <w:sz w:val="20"/>
          <w:szCs w:val="20"/>
        </w:rPr>
        <w:t>Roboty w zakresie zagospodarowania terenu</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1.Wstęp</w:t>
      </w:r>
    </w:p>
    <w:p w:rsidR="00C50A55" w:rsidRPr="00C50A55" w:rsidRDefault="00C50A55" w:rsidP="00C50A55">
      <w:pPr>
        <w:autoSpaceDE w:val="0"/>
        <w:autoSpaceDN w:val="0"/>
        <w:adjustRightInd w:val="0"/>
        <w:spacing w:after="0" w:line="240" w:lineRule="auto"/>
        <w:rPr>
          <w:rFonts w:ascii="Times New Roman" w:eastAsia="ArialMT" w:hAnsi="Times New Roman" w:cs="Times New Roman"/>
          <w:sz w:val="20"/>
          <w:szCs w:val="20"/>
        </w:rPr>
      </w:pPr>
      <w:r w:rsidRPr="00C50A55">
        <w:rPr>
          <w:rFonts w:ascii="Times New Roman" w:eastAsia="ArialMT" w:hAnsi="Times New Roman" w:cs="Times New Roman"/>
          <w:sz w:val="20"/>
          <w:szCs w:val="20"/>
        </w:rPr>
        <w:t xml:space="preserve">Wymagania techniczne i zasady odbioru dotyczą robót dot. zagospodarowania  terenu </w:t>
      </w:r>
      <w:r w:rsidR="00D84421">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w zakresie</w:t>
      </w:r>
      <w:r w:rsidR="00D84421">
        <w:rPr>
          <w:rFonts w:ascii="Times New Roman" w:eastAsia="ArialMT" w:hAnsi="Times New Roman" w:cs="Times New Roman"/>
          <w:sz w:val="20"/>
          <w:szCs w:val="20"/>
        </w:rPr>
        <w:t xml:space="preserve"> </w:t>
      </w:r>
      <w:r w:rsidRPr="00C50A55">
        <w:rPr>
          <w:rFonts w:ascii="Times New Roman" w:eastAsia="ArialMT" w:hAnsi="Times New Roman" w:cs="Times New Roman"/>
          <w:sz w:val="20"/>
          <w:szCs w:val="20"/>
        </w:rPr>
        <w:t>termomodernizacji budynku Starostwa Powiatowego we Włoszczowie ul. Wiśniowa 10.</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1.2. Przedmiot i Zakres Robót objętych ST</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1.2.1. Przedmiot Robót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Przedmiotem robót będących tematem niniejszego opracowania są elementy zagospodarowania terenu oraz urządzenia zaplecza technicznego na potrzeby Wykonawcy, w ramach inwestycji polegającej</w:t>
      </w:r>
      <w:r w:rsidR="009A1BD3">
        <w:rPr>
          <w:rFonts w:ascii="Times New Roman" w:eastAsia="Times New Roman" w:hAnsi="Times New Roman" w:cs="Times New Roman"/>
          <w:sz w:val="20"/>
          <w:szCs w:val="20"/>
          <w:lang w:eastAsia="pl-PL"/>
        </w:rPr>
        <w:t xml:space="preserve"> na </w:t>
      </w:r>
      <w:r w:rsidRPr="00C50A55">
        <w:rPr>
          <w:rFonts w:ascii="Times New Roman" w:eastAsia="Times New Roman" w:hAnsi="Times New Roman" w:cs="Times New Roman"/>
          <w:sz w:val="20"/>
          <w:szCs w:val="20"/>
          <w:lang w:eastAsia="pl-PL"/>
        </w:rPr>
        <w:t xml:space="preserve"> termomodernizacji budynku Starostwa Powiatowego we Włoszczowie. </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1.2.2. Zakres stosowania ST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Należy rozumieć i stosować tylko i wyłącznie w zakresie przewidzianym powyżej dla danego zadania inwestycyjnego. Niniejszą specyfikację techniczną należy rozpatrywać ze Specyfikacją Ogólną Warunków Wykonania i Odbioru Robót Budowlanych zawierającą wymagania ogólne nadrzędne dla wszystkich specyfikacji szczegółowych.</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1.3. Wyszczególnienie i opis prac towarzyszących i robót tymczasowych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Prace tymczasowe i towarzyszące:</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inwentaryzacja powykonawcza</w:t>
      </w:r>
      <w:r w:rsidR="00D84421">
        <w:rPr>
          <w:rFonts w:ascii="Times New Roman" w:eastAsia="Times New Roman" w:hAnsi="Times New Roman" w:cs="Times New Roman"/>
          <w:sz w:val="20"/>
          <w:szCs w:val="20"/>
          <w:lang w:eastAsia="pl-PL"/>
        </w:rPr>
        <w: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wykonanie tymczasowych przyłączy wody, energii elektrycznej, kanalizacji, telekomunikacji i innych mediów potrzebnych Wykonawcy</w:t>
      </w:r>
      <w:r w:rsidR="00D84421">
        <w:rPr>
          <w:rFonts w:ascii="Times New Roman" w:eastAsia="Times New Roman" w:hAnsi="Times New Roman" w:cs="Times New Roman"/>
          <w:sz w:val="20"/>
          <w:szCs w:val="20"/>
          <w:lang w:eastAsia="pl-PL"/>
        </w:rPr>
        <w:t>,</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1.4. Informacje o terenie budowy zawierające niezbędne dane istotne z punktu widzenia organizacji robót budowlanych</w:t>
      </w:r>
      <w:r w:rsidR="00D84421">
        <w:rPr>
          <w:rFonts w:ascii="Times New Roman" w:eastAsia="Times New Roman" w:hAnsi="Times New Roman" w:cs="Times New Roman"/>
          <w:b/>
          <w:sz w:val="20"/>
          <w:szCs w:val="20"/>
          <w:lang w:eastAsia="pl-PL"/>
        </w:rPr>
        <w:t>.</w:t>
      </w:r>
    </w:p>
    <w:p w:rsidR="00C50A55" w:rsidRPr="00D84421"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D84421">
        <w:rPr>
          <w:rFonts w:ascii="Times New Roman" w:eastAsia="Times New Roman" w:hAnsi="Times New Roman" w:cs="Times New Roman"/>
          <w:sz w:val="20"/>
          <w:szCs w:val="20"/>
          <w:lang w:eastAsia="pl-PL"/>
        </w:rPr>
        <w:t>Zawarto w Ogólnej Specyfikacji Technicznej Wykonania i Odbioru Robót Budowlanych ST-1.</w:t>
      </w:r>
      <w:r w:rsidR="00D84421" w:rsidRPr="00D84421">
        <w:rPr>
          <w:rFonts w:ascii="Times New Roman" w:eastAsia="Times New Roman" w:hAnsi="Times New Roman" w:cs="Times New Roman"/>
          <w:sz w:val="20"/>
          <w:szCs w:val="20"/>
          <w:lang w:eastAsia="pl-PL"/>
        </w:rPr>
        <w:t xml:space="preserve"> Wymagania ogólne</w:t>
      </w:r>
      <w:r w:rsidRPr="00D84421">
        <w:rPr>
          <w:rFonts w:ascii="Times New Roman" w:eastAsia="Times New Roman" w:hAnsi="Times New Roman" w:cs="Times New Roman"/>
          <w:sz w:val="20"/>
          <w:szCs w:val="20"/>
          <w:lang w:eastAsia="pl-PL"/>
        </w:rPr>
        <w:t>. Określenia podstawowe</w:t>
      </w:r>
      <w:r w:rsidR="00D84421">
        <w:rPr>
          <w:rFonts w:ascii="Times New Roman" w:eastAsia="Times New Roman" w:hAnsi="Times New Roman" w:cs="Times New Roman"/>
          <w:sz w:val="20"/>
          <w:szCs w:val="20"/>
          <w:lang w:eastAsia="pl-PL"/>
        </w:rPr>
        <w:t xml:space="preserve"> z</w:t>
      </w:r>
      <w:r w:rsidRPr="00D84421">
        <w:rPr>
          <w:rFonts w:ascii="Times New Roman" w:eastAsia="Times New Roman" w:hAnsi="Times New Roman" w:cs="Times New Roman"/>
          <w:sz w:val="20"/>
          <w:szCs w:val="20"/>
          <w:lang w:eastAsia="pl-PL"/>
        </w:rPr>
        <w:t>awarto w Ogólnej Specyfikacji Technicznej Wykonania i Odbioru Robót Budowlanych ST-</w:t>
      </w:r>
      <w:r w:rsidR="00D84421" w:rsidRPr="00D84421">
        <w:rPr>
          <w:rFonts w:ascii="Times New Roman" w:eastAsia="Times New Roman" w:hAnsi="Times New Roman" w:cs="Times New Roman"/>
          <w:sz w:val="20"/>
          <w:szCs w:val="20"/>
          <w:lang w:eastAsia="pl-PL"/>
        </w:rPr>
        <w:t>1</w:t>
      </w:r>
      <w:r w:rsidRPr="00D84421">
        <w:rPr>
          <w:rFonts w:ascii="Times New Roman" w:eastAsia="Times New Roman" w:hAnsi="Times New Roman" w:cs="Times New Roman"/>
          <w:sz w:val="20"/>
          <w:szCs w:val="20"/>
          <w:lang w:eastAsia="pl-PL"/>
        </w:rPr>
        <w:t>.</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2.  WYMAGANIA DOTYCZĄCE WŁAŚCIWOŚCI WYROBÓW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Materiały powinny posiadać świadectwo dopuszczenia do stosowania na obszarze Rzeczypospolitej Polskiej i spełniać wymagania stosownych Norm polskich, branżowych i europejskich zharmonizowanych.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Warunki składowania powinny być zgodne z instrukcjami producenta i przepisami BHP. Nie przewiduje się ponadto żadnych szczególnych wymagań odnośnie materiałów lub wyrobów budowlanych, oprócz zawartych w dokumentacji projektowej i Specyfikacji Ogólnej Wykonania i odbioru robót budowlanych.</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3. WYMAGANIA DOTYCZĄCE SPRZĘTU I MASZYN NIEZBĘDNYCH DO WYKONANIA ROBÓT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Zawarto w Specyfikacji Ogólnej Warunków Wykonania i Odbioru Robót Budowlanych </w:t>
      </w:r>
      <w:r w:rsidRPr="00C50A55">
        <w:rPr>
          <w:rFonts w:ascii="Times New Roman" w:eastAsia="Times New Roman" w:hAnsi="Times New Roman" w:cs="Times New Roman"/>
          <w:sz w:val="20"/>
          <w:szCs w:val="20"/>
          <w:lang w:eastAsia="pl-PL"/>
        </w:rPr>
        <w:br/>
        <w:t>ST-</w:t>
      </w:r>
      <w:r w:rsidR="00D84421">
        <w:rPr>
          <w:rFonts w:ascii="Times New Roman" w:eastAsia="Times New Roman" w:hAnsi="Times New Roman" w:cs="Times New Roman"/>
          <w:sz w:val="20"/>
          <w:szCs w:val="20"/>
          <w:lang w:eastAsia="pl-PL"/>
        </w:rPr>
        <w:t>1</w:t>
      </w:r>
      <w:r w:rsidRPr="00C50A55">
        <w:rPr>
          <w:rFonts w:ascii="Times New Roman" w:eastAsia="Times New Roman" w:hAnsi="Times New Roman" w:cs="Times New Roman"/>
          <w:sz w:val="20"/>
          <w:szCs w:val="20"/>
          <w:lang w:eastAsia="pl-PL"/>
        </w:rPr>
        <w: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Zalecany park maszynowy:</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taczki,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samochody transportowe i samowyładowcze o pojemności ładunkowej 2 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Ostatecznego doboru dokona Wykonawca, kierując się rachunkiem ekonomicznym przy zapewnieniu warunków BHP i odpowiedniej jakości wykonania robót w przewidzianym terminie.</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  </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4. WYMAGANIA DOTYCZĄCE ŚRODKÓW TRANSPORTU</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Zawarto w Ogólnej Specyfikacji Technicznej Wykonania i Odbioru Robót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5. WYMAGANIA DOTYCZĄCE WYKONANIA ROBÓT BUDOWLANYCH Z UWZGLĘDNIENIEM PODZIAŁU SZCZEGÓŁOWEGO WG WSPÓLNEGO SŁOWNIKA ZAMÓWIEŃ NA GRUPY, KLASY I KATEGORIE ROBÓT.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b/>
          <w:sz w:val="20"/>
          <w:szCs w:val="20"/>
          <w:lang w:eastAsia="pl-PL"/>
        </w:rPr>
        <w:t xml:space="preserve">5.1. Roboty na placu budowy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Przed rozpoczęciem robót budowlanych należy dokonać zagospodarowania terenu budowy, co najmniej w zakresie:</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lastRenderedPageBreak/>
        <w:t>1) ogrodzenia terenu robót i składowania materiałów budowlanych i wyznaczenia stref niebezpiecznych,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2) wykonania dróg, wyjść i przejść dla pieszych,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3) doprowadzenia energii elektrycznej oraz wody, zwanych dalej mediami, a także odprowadzenia lub utylizacji ścieków,</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4) urządzenia pomieszczeń higieniczno-sanitarnych i socjalnych,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5) zapewnienia oświetlenia naturalnego i sztucznego,</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6) urządzenia składowisk materiałów i wyrobów.</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Teren budowy lub robót należy ogrodzić lub w inny sposób uniemożliwić wejście osobom nieupoważnionym. Ogrodzenie terenu budowy należy wykonać w taki sposób, aby nie stwarzało zagrożenia dla ludzi. Jeżeli ogrodzenie terenu budowy lub robót nie jest możliwe, należy oznakować granice terenu za pomocą tablic ostrzegawczych, a razie potrzeby zapewnić stały nadzór. Wysokość ogrodzenia powinna wynosić, co najmniej 1,5m. Prace należy wykonać zgodnie z Rozporządzeniem Ministra Infrastruktury z dnia 26 czerwca 2002 r.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w sprawie dziennika budowy, montażu i rozbiórki, tablicy informacyjnej oraz ogłoszenia zawierającego dane dotyczące bezpieczeństwa pracy i ochrony zdrowia (Dz. U. Nr 108 z 2002r. poz.953).</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Dla pojazdów używanych w trakcie wykonywania robót budowlanych należy wyznaczyć miejsca postojowe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na terenie budowy.</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Na terenie budowy szerokość drogi przeznaczonej dla ruchu pieszego jednokierunkowego powinna wynosić,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co najmniej 0,75m, a dla dwukierunkowego -1,2m.</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Drogi komunikacyjne dla wózków i taczek nie mogą być nachylone więcej niż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1) dla wózków szynowych - 4%</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2) dla wózków bezszynowych - 5%</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3) dla taczek - 10%</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Drogi komunikacyjne dla wózków i taczek usytuowane nad poziomem terenu powyżej 1m, zabezpiecza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się balustradą, która powinna składać się z deski krawężnikowej o wys. 15cm i poręczy ochronnej umieszczonej na wysokości 1,1m. Wolną przestrzeń między deską krawężnikową a poręczą wypełnia się w sposób zabezpieczający pracowników przed upadkiem z wysokości.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Pochylnie, po których dokonuje się ręcznego przenoszenia ciężarów, nie powinny mieć spadków większych niż 10%. Przejścia o pochyleniu większym niż 15% należy zaopatrzyć w listwy umocowane poprzecznie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 xml:space="preserve">w odstępach nie mniejszych niż 0,4m lub w schody o szerokości nie mniejszej niż 0,8m, co najmniej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 xml:space="preserve">z jednostronnym zabezpieczeniem. Wyjścia z magazynów oraz przejścia między budynkami wychodzące na drogi zabezpiecza się poręczami ochronnymi umieszczonymi na wysokości 1,1 m lub w inny sposób.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Wszystkie przejścia i strefy niebezpieczne oświetla się i oznakowuje znakami ostrzegawczymi lub znakami zakazu.</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Przed skrzyżowaniem dróg z napowietrznymi liniami elektroenergetycznymi w odległości nie mniejszej niż 15m ustawia się oznakowane bramki, oświetlone w warunkach ograniczonej widoczności, wyznaczające dopuszczalne gabaryty przejeżdżających pojazdów.</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Teren budowy musi zostać wyposażony w niezbędny sprzęt do gaszenia pożaru oraz, w zależności od potrzeb system sygnalizacji pożarowej, dostosowany do charakteru budowy, rozmiarów i sposobu wykorzystania pomieszczeń, wyposażenia budowy, fizycznych i chemicznych właściwości substancji znajdujących się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na terenie budowy, w ilości wynikającej z liczby zagrożonych osób.</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Tablicę informacyjną, wykonaną zgodnie z art. 45 ustawy </w:t>
      </w:r>
      <w:r w:rsidR="009A1BD3">
        <w:rPr>
          <w:rFonts w:ascii="Times New Roman" w:eastAsia="Times New Roman" w:hAnsi="Times New Roman" w:cs="Times New Roman"/>
          <w:sz w:val="20"/>
          <w:szCs w:val="20"/>
          <w:lang w:eastAsia="pl-PL"/>
        </w:rPr>
        <w:t>„</w:t>
      </w:r>
      <w:r w:rsidRPr="00C50A55">
        <w:rPr>
          <w:rFonts w:ascii="Times New Roman" w:eastAsia="Times New Roman" w:hAnsi="Times New Roman" w:cs="Times New Roman"/>
          <w:sz w:val="20"/>
          <w:szCs w:val="20"/>
          <w:lang w:eastAsia="pl-PL"/>
        </w:rPr>
        <w:t>Prawo budowlane</w:t>
      </w:r>
      <w:r w:rsidR="009A1BD3">
        <w:rPr>
          <w:rFonts w:ascii="Times New Roman" w:eastAsia="Times New Roman" w:hAnsi="Times New Roman" w:cs="Times New Roman"/>
          <w:sz w:val="20"/>
          <w:szCs w:val="20"/>
          <w:lang w:eastAsia="pl-PL"/>
        </w:rPr>
        <w:t>”</w:t>
      </w:r>
      <w:bookmarkStart w:id="0" w:name="_GoBack"/>
      <w:bookmarkEnd w:id="0"/>
      <w:r w:rsidRPr="00C50A55">
        <w:rPr>
          <w:rFonts w:ascii="Times New Roman" w:eastAsia="Times New Roman" w:hAnsi="Times New Roman" w:cs="Times New Roman"/>
          <w:sz w:val="20"/>
          <w:szCs w:val="20"/>
          <w:lang w:eastAsia="pl-PL"/>
        </w:rPr>
        <w:t xml:space="preserve"> z dn.16 kwietnia 2004, należy umieścić w miejscu widocznym od strony drogi publicznej lub dojazdu od takiej drogi, na wysokości min. 2m,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w sposób uniemożliwiający uszkodzenie lub zabrudzenie w stopniu ograniczającym możliwość odczytania zawartych na niej informacji.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Ogłoszenie zawierające dane dotyczące bezpieczeństwa i ochrony zdrowia umieszcza się na terenie budowy,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w sposób trwały i zabezpieczony przed zniszczeniem.</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Ogłoszenie takie powinno zawierać:</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1) przewidywane terminy rozpoczęcia i zakończenia robót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2) maksymalną liczbę pracowników zatrudnionych na budowie w poszczególnych okresach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3) informacje dotyczące planu BIOZ</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Strefę niebezpieczną (miejsca na terenie budowy, gdzie występuje zagrożenie dla zdrowia i życia ludzi) należy ogrodzić i oznakować w sposób uniemożliwiający dostęp osobom postronnym, a wszelki przejścia, przejazdy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i stanowiska pracy w strefie niebezpiecznej muszą zostać zabezpieczone daszkami ochronnymi.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Daszki ochronne powinny znajdować się na wysokości nie mniejszej niż 2,4m nad terenem w najniższym miejscu i być nachylone pod kątem 45st. w kierunku źródła zagrożenia. Pokrycie daszków powinno być szczelne i odporne na przebicie przez spadające przedmioty. W miejscach przejść i przejazdów szerokość daszka ochronnego powinna wynosić, co najmniej 0,5m więcej z każdej strony niż szerokość przejścia lub przejazdu. Daszków ochronnych nie wolno używać jako rusztowań lub miejsc składowania narzędzi, sprzętu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czy materiałów.</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lastRenderedPageBreak/>
        <w:t>Jeżeli w strefie niebezpiecznej istnieje zagrożenie spadania z wysokości przedmiotów, należy ją ogrodzić balustradami, które powinny składać się z deski krawężnikowej o wys. 15cm i poręczy ochronnej umieszczonej na wysokości 1,1m. Wolną przestrzeń między deską krawężnikową a poręczą wypełnia się w sposób zabezpieczający pracowników przed upadkiem z wysokości.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Strefa niebezpieczna, w której istnieje zagrożenie spadania z wysokości przedmiotów, w wymiarze liniowym liczonym od płaszczyzny obiektu budowlanego, nie może wynosić mniej niż 1/10 wysokości, z której mogą spadać przedmioty, ale nie mniej niż 6m. Jednak w zwartej zabudowie miejskiej strefa taka może być zmniejszona pod warunkiem zastosowania innych rozwiązań technicznych lub organizacyjnych, zabezpieczających przed spadaniem przedmiotów.</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 xml:space="preserve">5.1.3 Wznoszenie i demontaż rusztowań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W celu zwiększenia bezpieczeństwa podczas prac na wysokości należy ograniczać liczbę niebezpiecznych operacji roboczych oraz stosować urządzenia zabezpieczające pracowników.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Kierowanie pracami na wysokościach należy powierzać osobom mającym właściwe uprawnienia, przygotowanie techniczne oraz praktykę zawodową.</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Obowiązkiem Wykonawcy jest:</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prowadzenie robót ściśle według dokumentacji technologiczno- organizacyjnej obiektu,</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przestrzeganie przepisów i zasad bezpieczeństwa pracy na wysokości, zgodnie z instrukcją bezpieczeństwa montażu, normami oraz ogólnymi i szczegółowymi przepisami bhp,</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wyposażenie brygad w odpowiednie środki ochrony osobistej,</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dokonywanie kontroli stanowisk pracy na wysokości, a zwłaszcza prawidłowości usytuowania i zamocowania urządzeń zabezpieczających,</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wyznaczanie stref niebezpiecznych przy budynkach, budowlach i na placu budowy oraz oznaczanie ich znakami ostrzegawczymi,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Pracownicy zatrudnieni przy pracach na wysokości powinni:</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przejść przeszkolenie podstawowe i okresowe bhp, a instruktaż ogólny powinien przedstawić podstawowe zagrożenia i najczęstsze przyczyny wypadków,</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umieć posługiwać się przydzielonymi środkami ochrony osobistej oraz urządzeniami zabezpieczającymi,</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umieć bezpiecznie obsługiwać podstawowe urządzenia służące do transportu poziomego i pionowego,</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posiadać książeczkę kwalifikacyjną z aktualnymi wpisami dotyczącymi stanu zdrowia i predyspozycji do pracy na wysokości oraz przeszkolenia w zakresie bhp. Pracownicy zatrudnieni przy montażu, demontażu rusztowań wiszących muszą posiadać odpowiednie kwalifikacje zawodowe i uprawnienia wydane przez Urząd Dozoru Technicznego,</w:t>
      </w:r>
    </w:p>
    <w:p w:rsidR="00C50A55" w:rsidRPr="00C50A55" w:rsidRDefault="00C50A55" w:rsidP="00C50A55">
      <w:pPr>
        <w:widowControl w:val="0"/>
        <w:numPr>
          <w:ilvl w:val="0"/>
          <w:numId w:val="2"/>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zabronione jest zatrudniane pracowników przy pracach na wysokości w przypadku przeciwwskazań lekarskich,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Wybór właściwego sprzętu oraz zakres jego stosowania powinny być uzależnione od rodzaju robót, a także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od rodzaju robot, a także od stopnia zagrożenia zdrowia i życia.</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Pełny wykaz kart i wzorów środków ochrony indywidualnej zawiera katalog Centralnego Instytutu Ochrony Pracy. Katalog ten umożliwia właściwy dobór środków ochrony indywidualnej oraz zgodne z przepisami ich stosowanie.</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Sprzęt chroniący przed upadkiem z wysokości powinien być stale sprawdzany Wycofanie go z użycia powinno nastąpić po przekroczeniu terminu ważności oraz zawsze wówczas, gdy sprzęt ten był narażony na przeciążenie spowodowane upadkiem człowieka z wysokości.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Na budowie każde stanowisko pracy położone na wysokości ponad 1m musi być zabezpieczone barierą ochronną o wysokości 1.1m i deską krawężnikową o szerokości 0.15m. Wolną przestrzeń, między poręczą bariery a deską krawężnikową, należy zabezpieczyć poprzeczką umocowaną w połowie wysokości.</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Otwory technologiczne i inne należy przykryć pokrywą i zabezpieczyć przed przesuwaniem się lub ustawić bariery ochronne.</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Rusztowanie powinno być dopuszczone do użytkowania dopiero po sprawdzeniu i odbiorze przez nadzór techniczny oraz potwierdzeniu jego przydatności do określonych robót zapisem w dzienniku budowy, dokonanym przez Kierownika Budowy.</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 burzy, ulewach, opadach śniegu oraz po dłuższej przerwie w użytkowaniu, na rusztowaniach można pracować dopiero po kontroli technicznej. Powinna ona obejmować stan konstrukcji rusztowań i podestów roboczych.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Prace na rusztowaniach:</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montaż rusztowań może być przeprowadzony tylko przez osoby posiadające odpowiednie i udokumentowane kwalifikacje,</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rusztowanie powinno być ustawione na ustabilizowanym gruncie, wyprofilowanym w sposób umożliwiającym spływ wód opadowych; nośność podłoża gruntowego w miejscu ustawienia rusztowania powinna być nie mniejsza niż 0,1 </w:t>
      </w:r>
      <w:proofErr w:type="spellStart"/>
      <w:r w:rsidRPr="00C50A55">
        <w:rPr>
          <w:rFonts w:ascii="Times New Roman" w:eastAsia="Times New Roman" w:hAnsi="Times New Roman" w:cs="Times New Roman"/>
          <w:sz w:val="20"/>
          <w:szCs w:val="20"/>
          <w:lang w:eastAsia="pl-PL"/>
        </w:rPr>
        <w:t>MPa</w:t>
      </w:r>
      <w:proofErr w:type="spellEnd"/>
      <w:r w:rsidRPr="00C50A55">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rusztowanie systemowe powinno być budowane wg dokumentacji technicznej producenta lub w przypadku rozwiązań nietypowych w oparciu o projekt indywidualny,</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lastRenderedPageBreak/>
        <w:t xml:space="preserve">rusztowanie powinno posiadać prawidłowe kotwienie, szczelne pomosty o odpowiedniej wytrzymałości, piony komunikacyjne zapewniające bezpieczne wchodzenie i schodzenie, balustrady składające się z poręczy ochronnej, która w przypadku rusztowań systemowych może być umieszczona na wysokości 1m. Jeżeli rusztowanie jest odległe od ściany budynku o więcej niż 20cm, balustrady powinny być wykonane po obu stronach pomostu. </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Rozstawy stojaków nie powinny być większe niż:</w:t>
      </w:r>
    </w:p>
    <w:p w:rsidR="00C50A55" w:rsidRPr="00C50A55" w:rsidRDefault="00C50A55" w:rsidP="00C50A55">
      <w:pPr>
        <w:widowControl w:val="0"/>
        <w:numPr>
          <w:ilvl w:val="0"/>
          <w:numId w:val="4"/>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 kierunku równoległym do ściany, tj. podłużnie:</w:t>
      </w:r>
    </w:p>
    <w:p w:rsidR="00C50A55" w:rsidRPr="00C50A55" w:rsidRDefault="00C50A55" w:rsidP="00C50A55">
      <w:pPr>
        <w:widowControl w:val="0"/>
        <w:numPr>
          <w:ilvl w:val="1"/>
          <w:numId w:val="4"/>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przy rusztowaniach drewnianych- 2,5 m</w:t>
      </w:r>
    </w:p>
    <w:p w:rsidR="00C50A55" w:rsidRPr="00C50A55" w:rsidRDefault="00C50A55" w:rsidP="00C50A55">
      <w:pPr>
        <w:widowControl w:val="0"/>
        <w:numPr>
          <w:ilvl w:val="1"/>
          <w:numId w:val="4"/>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przy rusztowaniach z rur stalowych- 2,0m</w:t>
      </w:r>
    </w:p>
    <w:p w:rsidR="00C50A55" w:rsidRPr="00C50A55" w:rsidRDefault="00C50A55" w:rsidP="00C50A55">
      <w:pPr>
        <w:widowControl w:val="0"/>
        <w:numPr>
          <w:ilvl w:val="0"/>
          <w:numId w:val="4"/>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 kierunku prostopadłym do ściany, tj. poprzecznie:</w:t>
      </w:r>
    </w:p>
    <w:p w:rsidR="00C50A55" w:rsidRPr="00C50A55" w:rsidRDefault="00C50A55" w:rsidP="00C50A55">
      <w:pPr>
        <w:widowControl w:val="0"/>
        <w:numPr>
          <w:ilvl w:val="0"/>
          <w:numId w:val="5"/>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przy rusztowaniach drewnianych- 1,5m</w:t>
      </w:r>
    </w:p>
    <w:p w:rsidR="00C50A55" w:rsidRPr="00C50A55" w:rsidRDefault="00C50A55" w:rsidP="00C50A55">
      <w:pPr>
        <w:widowControl w:val="0"/>
        <w:numPr>
          <w:ilvl w:val="0"/>
          <w:numId w:val="5"/>
        </w:numPr>
        <w:tabs>
          <w:tab w:val="num" w:pos="127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przy rusztowaniach z rur stalowych- 1,35m</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Stężenia rusztowań przyściennych wysokości ponad 10m należy mocować do stojaków i rozmieszczać na całej długości rusztowania w sposób zapewniający nieprzesuwalność węzłów. W pionie należy je umieszczać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w odstępach nie większych niż 6m.</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Konstrukcję rusztowania trzeba kotwić do ściany. Siła w cięgnie kotwiącym nie może być większa niż 2,5kN,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 xml:space="preserve">a odległość między zakotwieniami nie powinna być większa niż 5m. Kotwie (haki) należy wbijać w kołki drewniane osadzone uprzednio w ścianie na głębokość, co najmniej 20cm. </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rusztowania usytuowane bezpośrednio przy drogach (ulicach) powinny mieć daszki ochronne nachylone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w kierunku rusztowania pod kątem nie mniejszym niż 40º do poziomu,</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ponadto rusztowanie powinno posiadać ochroną odgromową i tablicę informującą m.in. o dopuszczalnej nośności pomostów oraz być poddawane konserwacji i sprawdzeniu- każdorazowo po silnym wietrze, opadach atmosferycznych i przerwach w pracy dłuższych niż 10 dni,</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każde rusztowanie przyścienne powinno mieć wydzielone miejsce służące komunikacji pionowej pracowników zatrudnionych na rusztowaniu. Odległość między sąsiednimi pionami komunikacyjnymi nie powinna być większa niż 40m. Konstrukcja wysięgników transportowych powinna zapewnić przeniesienie obciążenia pionowego pięciokrotnie większego niż obciążenie dopuszczalne i obciążenie poziome od naciągu liny,</w:t>
      </w:r>
    </w:p>
    <w:p w:rsidR="00C50A55" w:rsidRPr="00C50A55" w:rsidRDefault="00C50A55" w:rsidP="00C50A55">
      <w:pPr>
        <w:widowControl w:val="0"/>
        <w:numPr>
          <w:ilvl w:val="0"/>
          <w:numId w:val="3"/>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do transportu materiałów o masie większej niż 150kg należy wykonać wieżę wyciągową jako konstrukcję samodzielną, przylegającą do konstrukcji rusztowania.</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Demontaż rusztowań należy prowadzić zgodnie z instrukcją zaakceptowaną przez Kierownika Budowy. Demontaż rusztowań może nastąpić po zakończeniu robót prowadzonych z tego rusztowania oraz po usunięciu w konstrukcji pomostów roboczych oraz wszelkich urządzeń </w:t>
      </w:r>
      <w:r w:rsidRPr="00C50A55">
        <w:rPr>
          <w:rFonts w:ascii="Times New Roman" w:eastAsia="Times New Roman" w:hAnsi="Times New Roman" w:cs="Times New Roman"/>
          <w:sz w:val="20"/>
          <w:szCs w:val="20"/>
          <w:lang w:eastAsia="pl-PL"/>
        </w:rPr>
        <w:br/>
        <w:t xml:space="preserve">i materiałów. Dopuszcza się częściowy demontaż od góry w miarę postępu prac </w:t>
      </w:r>
      <w:r w:rsidRPr="00C50A55">
        <w:rPr>
          <w:rFonts w:ascii="Times New Roman" w:eastAsia="Times New Roman" w:hAnsi="Times New Roman" w:cs="Times New Roman"/>
          <w:sz w:val="20"/>
          <w:szCs w:val="20"/>
          <w:lang w:eastAsia="pl-PL"/>
        </w:rPr>
        <w:br/>
        <w:t>z najwyższego pomostu.</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Podczas demontażu niedopuszczalne jest zrzucanie jakichkolwiek elementów z wysokości. Po zakończeniu demontażu wszystkie elementy powinny być oczyszczone i posegregowane jako:</w:t>
      </w:r>
    </w:p>
    <w:p w:rsidR="00C50A55" w:rsidRPr="00C50A55" w:rsidRDefault="00C50A55" w:rsidP="00C50A55">
      <w:pPr>
        <w:widowControl w:val="0"/>
        <w:numPr>
          <w:ilvl w:val="0"/>
          <w:numId w:val="7"/>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nadające się do dalszego użytku</w:t>
      </w:r>
    </w:p>
    <w:p w:rsidR="00C50A55" w:rsidRPr="00C50A55" w:rsidRDefault="00C50A55" w:rsidP="00C50A55">
      <w:pPr>
        <w:widowControl w:val="0"/>
        <w:numPr>
          <w:ilvl w:val="0"/>
          <w:numId w:val="7"/>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wymagające naprawy lub wymiany, w przypadku stwierdzenie trwałych odkształceń</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Miejsca na placu budowy, gdzie jest prowadzony montaż lub demontaż rusztowań oraz gdzie wykonuje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 xml:space="preserve">się roboty na rusztowaniach, należy oznaczać za pomocą tablic ostrzegawczych umieszczonych w widocznych miejscach. Na rusztowaniach i wieżach wyciągowych muszą być wywieszone tablice informacyjne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o dopuszczalnym obciążeniu pomostów rusztowania i pomostu wyciągu.</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6. OPIS DZIAŁAŃ ZWIĄZANYCH Z KONTROLĄ I BADANIAMI WYROBÓW I ROBÓT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u w:val="single"/>
          <w:lang w:eastAsia="pl-PL"/>
        </w:rPr>
      </w:pPr>
      <w:r w:rsidRPr="00C50A55">
        <w:rPr>
          <w:rFonts w:ascii="Times New Roman" w:eastAsia="Times New Roman" w:hAnsi="Times New Roman" w:cs="Times New Roman"/>
          <w:sz w:val="20"/>
          <w:szCs w:val="20"/>
          <w:u w:val="single"/>
          <w:lang w:eastAsia="pl-PL"/>
        </w:rPr>
        <w:t>Montaż i demontaż rusztowań</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Sprawdzenie prawidłowości wykonania rusztowania należy wykonać każdorazowo przed oddaniem rusztowania do eksploatacji po całkowitym ukończeniu robót montażowych. Obejmuje ono sprawdzenie:</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stanu podłoża, zgodnie z PN-M-47900-2:1996</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posadowienia rusztowania</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siatki konstrukcyjnej rusztowania </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stężeń</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zakotwień- polegające na próbie wyrywania kotwi ściennych</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pomostów roboczych zabezpieczających</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wymagań dotyczących konstrukcji</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urządzeń piorunochronnych</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usytuowania i stanu linii energetycznych zgodnie z PN-M-47900-2:1996</w:t>
      </w:r>
      <w:r w:rsidR="00D84421">
        <w:rPr>
          <w:rFonts w:ascii="Times New Roman" w:eastAsia="Times New Roman" w:hAnsi="Times New Roman" w:cs="Times New Roman"/>
          <w:sz w:val="20"/>
          <w:szCs w:val="20"/>
          <w:lang w:eastAsia="pl-PL"/>
        </w:rPr>
        <w:t>,</w:t>
      </w:r>
    </w:p>
    <w:p w:rsidR="00C50A55" w:rsidRPr="00C50A55" w:rsidRDefault="00C50A55" w:rsidP="00C50A55">
      <w:pPr>
        <w:widowControl w:val="0"/>
        <w:numPr>
          <w:ilvl w:val="0"/>
          <w:numId w:val="6"/>
        </w:numPr>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odchylenia od pionu i poziomu</w:t>
      </w:r>
      <w:r w:rsidR="00D84421">
        <w:rPr>
          <w:rFonts w:ascii="Times New Roman" w:eastAsia="Times New Roman" w:hAnsi="Times New Roman" w:cs="Times New Roman"/>
          <w:sz w:val="20"/>
          <w:szCs w:val="20"/>
          <w:lang w:eastAsia="pl-PL"/>
        </w:rPr>
        <w: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lastRenderedPageBreak/>
        <w:t xml:space="preserve">Rusztowanie uważa się za prawidłowo zamontowane, jeżeli przeszło wszelki badania pomiarowe, zgodnie z PN-M-47900-2:1996 z wynikiem dodatnim. W przypadku stwierdzenie niezgodności należy usterki usunąć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i wykonać ponownie badania. Z wykonanych badań należy sporządzić protokół.</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7. WYMAGANIA DOTYCZĄCE PRZEDMIARU I OBMIARU ROBÓT</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Zawarto w Ogólnej Specyfikacji Technicznej Wykonania i Odbioru Robót Budowlanych </w:t>
      </w:r>
      <w:r w:rsidRPr="00C50A55">
        <w:rPr>
          <w:rFonts w:ascii="Times New Roman" w:eastAsia="Times New Roman" w:hAnsi="Times New Roman" w:cs="Times New Roman"/>
          <w:sz w:val="20"/>
          <w:szCs w:val="20"/>
          <w:lang w:eastAsia="pl-PL"/>
        </w:rPr>
        <w:br/>
        <w:t>ST-00.</w:t>
      </w:r>
    </w:p>
    <w:p w:rsidR="00C50A55" w:rsidRPr="00C50A55" w:rsidRDefault="00C50A55" w:rsidP="00C50A55">
      <w:pPr>
        <w:autoSpaceDE w:val="0"/>
        <w:spacing w:after="0" w:line="240" w:lineRule="auto"/>
        <w:jc w:val="both"/>
        <w:rPr>
          <w:rFonts w:ascii="Times New Roman" w:eastAsia="Times New Roman" w:hAnsi="Times New Roman" w:cs="Times New Roman"/>
          <w:b/>
          <w:sz w:val="20"/>
          <w:szCs w:val="20"/>
          <w:lang w:eastAsia="pl-PL"/>
        </w:rPr>
      </w:pPr>
      <w:r w:rsidRPr="00C50A55">
        <w:rPr>
          <w:rFonts w:ascii="Times New Roman" w:eastAsia="Times New Roman" w:hAnsi="Times New Roman" w:cs="Times New Roman"/>
          <w:b/>
          <w:sz w:val="20"/>
          <w:szCs w:val="20"/>
          <w:lang w:eastAsia="pl-PL"/>
        </w:rPr>
        <w:t>8. OPIS SPOSOBU ODBIORU ROBÓT BUDOWLANYCH</w:t>
      </w:r>
    </w:p>
    <w:p w:rsidR="00C50A55" w:rsidRPr="00C50A55" w:rsidRDefault="00C50A55" w:rsidP="00C50A55">
      <w:pPr>
        <w:autoSpaceDE w:val="0"/>
        <w:spacing w:after="0" w:line="240" w:lineRule="auto"/>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Nie przewiduje się żadnych szczególnych wymagań odnośnie odbiorów, oprócz zawartych w Specyfikacji Ogólnej Warunków Wykonania i Odbioru Robót Budowlanych ST-</w:t>
      </w:r>
      <w:r w:rsidR="00D84421">
        <w:rPr>
          <w:rFonts w:ascii="Times New Roman" w:eastAsia="Times New Roman" w:hAnsi="Times New Roman" w:cs="Times New Roman"/>
          <w:sz w:val="20"/>
          <w:szCs w:val="20"/>
          <w:lang w:eastAsia="pl-PL"/>
        </w:rPr>
        <w:t>1.</w:t>
      </w:r>
    </w:p>
    <w:p w:rsidR="00C50A55" w:rsidRPr="00C50A55" w:rsidRDefault="00D84421" w:rsidP="00C50A55">
      <w:pPr>
        <w:autoSpaceDE w:val="0"/>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C50A55" w:rsidRPr="00C50A55">
        <w:rPr>
          <w:rFonts w:ascii="Times New Roman" w:eastAsia="Times New Roman" w:hAnsi="Times New Roman" w:cs="Times New Roman"/>
          <w:b/>
          <w:sz w:val="20"/>
          <w:szCs w:val="20"/>
          <w:lang w:eastAsia="pl-PL"/>
        </w:rPr>
        <w:t>. DOKUMENTY ODNIESIENIA</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dokumentacja kosztorysowa pn. „Termomodernizacja budynku Starostwa Powiatowego we Włoszczowie </w:t>
      </w:r>
      <w:r w:rsidR="00D84421">
        <w:rPr>
          <w:rFonts w:ascii="Times New Roman" w:eastAsia="Times New Roman" w:hAnsi="Times New Roman" w:cs="Times New Roman"/>
          <w:sz w:val="20"/>
          <w:szCs w:val="20"/>
          <w:lang w:eastAsia="pl-PL"/>
        </w:rPr>
        <w:br/>
      </w:r>
      <w:r w:rsidRPr="00C50A55">
        <w:rPr>
          <w:rFonts w:ascii="Times New Roman" w:eastAsia="Times New Roman" w:hAnsi="Times New Roman" w:cs="Times New Roman"/>
          <w:sz w:val="20"/>
          <w:szCs w:val="20"/>
          <w:lang w:eastAsia="pl-PL"/>
        </w:rPr>
        <w:t>ul. Wiśniowa 10”,</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aprobaty techniczne okazane przez Wykonawcę,</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instrukcje producentów sprzętu, maszyn, materiałów i wyrobów budowlanych,</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Specyfikacja Istotnych Warunków Zamówienia,</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umowa z Inwestorem,</w:t>
      </w:r>
    </w:p>
    <w:p w:rsidR="00C50A55" w:rsidRPr="00C50A55" w:rsidRDefault="00C50A55" w:rsidP="00C50A55">
      <w:pPr>
        <w:widowControl w:val="0"/>
        <w:numPr>
          <w:ilvl w:val="0"/>
          <w:numId w:val="8"/>
        </w:numPr>
        <w:tabs>
          <w:tab w:val="num" w:pos="426"/>
        </w:tabs>
        <w:suppressAutoHyphens/>
        <w:autoSpaceDE w:val="0"/>
        <w:spacing w:after="0" w:line="240" w:lineRule="auto"/>
        <w:ind w:left="0"/>
        <w:jc w:val="both"/>
        <w:rPr>
          <w:rFonts w:ascii="Times New Roman" w:eastAsia="Times New Roman" w:hAnsi="Times New Roman" w:cs="Times New Roman"/>
          <w:sz w:val="20"/>
          <w:szCs w:val="20"/>
          <w:lang w:eastAsia="pl-PL"/>
        </w:rPr>
      </w:pPr>
      <w:r w:rsidRPr="00C50A55">
        <w:rPr>
          <w:rFonts w:ascii="Times New Roman" w:eastAsia="Times New Roman" w:hAnsi="Times New Roman" w:cs="Times New Roman"/>
          <w:sz w:val="20"/>
          <w:szCs w:val="20"/>
          <w:lang w:eastAsia="pl-PL"/>
        </w:rPr>
        <w:t xml:space="preserve">Dz.U.03.207.2016 ustawa „Prawo budowlane” z 7.07.1994r z </w:t>
      </w:r>
      <w:proofErr w:type="spellStart"/>
      <w:r w:rsidRPr="00C50A55">
        <w:rPr>
          <w:rFonts w:ascii="Times New Roman" w:eastAsia="Times New Roman" w:hAnsi="Times New Roman" w:cs="Times New Roman"/>
          <w:sz w:val="20"/>
          <w:szCs w:val="20"/>
          <w:lang w:eastAsia="pl-PL"/>
        </w:rPr>
        <w:t>późn</w:t>
      </w:r>
      <w:proofErr w:type="spellEnd"/>
      <w:r w:rsidRPr="00C50A55">
        <w:rPr>
          <w:rFonts w:ascii="Times New Roman" w:eastAsia="Times New Roman" w:hAnsi="Times New Roman" w:cs="Times New Roman"/>
          <w:sz w:val="20"/>
          <w:szCs w:val="20"/>
          <w:lang w:eastAsia="pl-PL"/>
        </w:rPr>
        <w:t>. zm. i powiązane rozporządzenia.</w:t>
      </w:r>
    </w:p>
    <w:p w:rsidR="00C50A55" w:rsidRPr="00C50A55"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spacing w:after="0" w:line="240" w:lineRule="auto"/>
        <w:rPr>
          <w:rFonts w:ascii="Times New Roman" w:eastAsia="Times New Roman" w:hAnsi="Times New Roman" w:cs="Times New Roman"/>
          <w:sz w:val="20"/>
          <w:szCs w:val="20"/>
          <w:lang w:eastAsia="pl-PL"/>
        </w:rPr>
      </w:pPr>
    </w:p>
    <w:p w:rsidR="00C50A55" w:rsidRPr="0019095B" w:rsidRDefault="00C50A55" w:rsidP="00C50A55">
      <w:pPr>
        <w:autoSpaceDE w:val="0"/>
        <w:autoSpaceDN w:val="0"/>
        <w:adjustRightInd w:val="0"/>
        <w:spacing w:after="0" w:line="240" w:lineRule="auto"/>
        <w:rPr>
          <w:rFonts w:ascii="Times New Roman" w:hAnsi="Times New Roman" w:cs="Times New Roman"/>
          <w:sz w:val="20"/>
          <w:szCs w:val="20"/>
        </w:rPr>
      </w:pPr>
    </w:p>
    <w:p w:rsidR="00AF6083" w:rsidRPr="00C50A55" w:rsidRDefault="00AF6083" w:rsidP="00C50A55"/>
    <w:sectPr w:rsidR="00AF6083" w:rsidRPr="00C50A55" w:rsidSect="0089511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DE" w:rsidRDefault="007369DE" w:rsidP="00C50A55">
      <w:pPr>
        <w:spacing w:after="0" w:line="240" w:lineRule="auto"/>
      </w:pPr>
      <w:r>
        <w:separator/>
      </w:r>
    </w:p>
  </w:endnote>
  <w:endnote w:type="continuationSeparator" w:id="0">
    <w:p w:rsidR="007369DE" w:rsidRDefault="007369DE" w:rsidP="00C50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87576"/>
      <w:docPartObj>
        <w:docPartGallery w:val="Page Numbers (Bottom of Page)"/>
        <w:docPartUnique/>
      </w:docPartObj>
    </w:sdtPr>
    <w:sdtContent>
      <w:p w:rsidR="00821239" w:rsidRDefault="00895115">
        <w:pPr>
          <w:pStyle w:val="Stopka"/>
          <w:jc w:val="right"/>
        </w:pPr>
        <w:r>
          <w:fldChar w:fldCharType="begin"/>
        </w:r>
        <w:r w:rsidR="00821239">
          <w:instrText>PAGE   \* MERGEFORMAT</w:instrText>
        </w:r>
        <w:r>
          <w:fldChar w:fldCharType="separate"/>
        </w:r>
        <w:r w:rsidR="00AB5561">
          <w:rPr>
            <w:noProof/>
          </w:rPr>
          <w:t>1</w:t>
        </w:r>
        <w:r>
          <w:fldChar w:fldCharType="end"/>
        </w:r>
      </w:p>
    </w:sdtContent>
  </w:sdt>
  <w:p w:rsidR="00821239" w:rsidRDefault="008212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DE" w:rsidRDefault="007369DE" w:rsidP="00C50A55">
      <w:pPr>
        <w:spacing w:after="0" w:line="240" w:lineRule="auto"/>
      </w:pPr>
      <w:r>
        <w:separator/>
      </w:r>
    </w:p>
  </w:footnote>
  <w:footnote w:type="continuationSeparator" w:id="0">
    <w:p w:rsidR="007369DE" w:rsidRDefault="007369DE" w:rsidP="00C50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4EF"/>
    <w:multiLevelType w:val="multilevel"/>
    <w:tmpl w:val="6C4E6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05B10"/>
    <w:multiLevelType w:val="hybridMultilevel"/>
    <w:tmpl w:val="9294CB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332D3A"/>
    <w:multiLevelType w:val="hybridMultilevel"/>
    <w:tmpl w:val="7B12C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B002D5"/>
    <w:multiLevelType w:val="hybridMultilevel"/>
    <w:tmpl w:val="B4CED3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1A42C05"/>
    <w:multiLevelType w:val="hybridMultilevel"/>
    <w:tmpl w:val="730C0ED0"/>
    <w:lvl w:ilvl="0" w:tplc="04150001">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
    <w:nsid w:val="4ED209DF"/>
    <w:multiLevelType w:val="hybridMultilevel"/>
    <w:tmpl w:val="B97C5E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64FC700A"/>
    <w:multiLevelType w:val="hybridMultilevel"/>
    <w:tmpl w:val="CC928C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8F26875"/>
    <w:multiLevelType w:val="hybridMultilevel"/>
    <w:tmpl w:val="1B8AC9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F951E5"/>
    <w:rsid w:val="00125BC9"/>
    <w:rsid w:val="00192923"/>
    <w:rsid w:val="001D3D54"/>
    <w:rsid w:val="00304E75"/>
    <w:rsid w:val="00394423"/>
    <w:rsid w:val="004367AA"/>
    <w:rsid w:val="004C7BC0"/>
    <w:rsid w:val="00547691"/>
    <w:rsid w:val="005F70C0"/>
    <w:rsid w:val="00603144"/>
    <w:rsid w:val="007369DE"/>
    <w:rsid w:val="007A78B8"/>
    <w:rsid w:val="00821239"/>
    <w:rsid w:val="00841F34"/>
    <w:rsid w:val="00846E7D"/>
    <w:rsid w:val="00877C41"/>
    <w:rsid w:val="00895115"/>
    <w:rsid w:val="009A1BD3"/>
    <w:rsid w:val="009B558D"/>
    <w:rsid w:val="00AB5561"/>
    <w:rsid w:val="00AF6083"/>
    <w:rsid w:val="00BC4D2C"/>
    <w:rsid w:val="00C50A55"/>
    <w:rsid w:val="00C93243"/>
    <w:rsid w:val="00D84421"/>
    <w:rsid w:val="00E85FBF"/>
    <w:rsid w:val="00EA2C98"/>
    <w:rsid w:val="00EE5A4F"/>
    <w:rsid w:val="00EF08C8"/>
    <w:rsid w:val="00EF0C42"/>
    <w:rsid w:val="00F951E5"/>
    <w:rsid w:val="00FC5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1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7691"/>
    <w:pPr>
      <w:ind w:left="720"/>
      <w:contextualSpacing/>
    </w:pPr>
  </w:style>
  <w:style w:type="paragraph" w:styleId="Tekstdymka">
    <w:name w:val="Balloon Text"/>
    <w:basedOn w:val="Normalny"/>
    <w:link w:val="TekstdymkaZnak"/>
    <w:uiPriority w:val="99"/>
    <w:semiHidden/>
    <w:unhideWhenUsed/>
    <w:rsid w:val="00EF08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8C8"/>
    <w:rPr>
      <w:rFonts w:ascii="Tahoma" w:hAnsi="Tahoma" w:cs="Tahoma"/>
      <w:sz w:val="16"/>
      <w:szCs w:val="16"/>
    </w:rPr>
  </w:style>
  <w:style w:type="paragraph" w:styleId="Nagwek">
    <w:name w:val="header"/>
    <w:basedOn w:val="Normalny"/>
    <w:link w:val="NagwekZnak"/>
    <w:uiPriority w:val="99"/>
    <w:unhideWhenUsed/>
    <w:rsid w:val="00C50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A55"/>
  </w:style>
  <w:style w:type="paragraph" w:styleId="Stopka">
    <w:name w:val="footer"/>
    <w:basedOn w:val="Normalny"/>
    <w:link w:val="StopkaZnak"/>
    <w:uiPriority w:val="99"/>
    <w:unhideWhenUsed/>
    <w:rsid w:val="00C50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0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7691"/>
    <w:pPr>
      <w:ind w:left="720"/>
      <w:contextualSpacing/>
    </w:pPr>
  </w:style>
  <w:style w:type="paragraph" w:styleId="Tekstdymka">
    <w:name w:val="Balloon Text"/>
    <w:basedOn w:val="Normalny"/>
    <w:link w:val="TekstdymkaZnak"/>
    <w:uiPriority w:val="99"/>
    <w:semiHidden/>
    <w:unhideWhenUsed/>
    <w:rsid w:val="00EF08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8C8"/>
    <w:rPr>
      <w:rFonts w:ascii="Tahoma" w:hAnsi="Tahoma" w:cs="Tahoma"/>
      <w:sz w:val="16"/>
      <w:szCs w:val="16"/>
    </w:rPr>
  </w:style>
  <w:style w:type="paragraph" w:styleId="Nagwek">
    <w:name w:val="header"/>
    <w:basedOn w:val="Normalny"/>
    <w:link w:val="NagwekZnak"/>
    <w:uiPriority w:val="99"/>
    <w:unhideWhenUsed/>
    <w:rsid w:val="00C50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A55"/>
  </w:style>
  <w:style w:type="paragraph" w:styleId="Stopka">
    <w:name w:val="footer"/>
    <w:basedOn w:val="Normalny"/>
    <w:link w:val="StopkaZnak"/>
    <w:uiPriority w:val="99"/>
    <w:unhideWhenUsed/>
    <w:rsid w:val="00C50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0A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CD6F-DD67-41FD-80EB-E254E457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8480</Words>
  <Characters>50880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gdk</cp:lastModifiedBy>
  <cp:revision>13</cp:revision>
  <cp:lastPrinted>2014-03-07T14:00:00Z</cp:lastPrinted>
  <dcterms:created xsi:type="dcterms:W3CDTF">2014-03-06T10:15:00Z</dcterms:created>
  <dcterms:modified xsi:type="dcterms:W3CDTF">2014-03-13T08:41:00Z</dcterms:modified>
</cp:coreProperties>
</file>