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EA56A6">
        <w:rPr>
          <w:rFonts w:ascii="Arial" w:hAnsi="Arial" w:cs="Arial"/>
          <w:sz w:val="20"/>
          <w:szCs w:val="20"/>
        </w:rPr>
        <w:t>dnia 10 października</w:t>
      </w:r>
      <w:bookmarkStart w:id="0" w:name="_GoBack"/>
      <w:bookmarkEnd w:id="0"/>
      <w:r w:rsidR="001271EE">
        <w:rPr>
          <w:rFonts w:ascii="Arial" w:hAnsi="Arial" w:cs="Arial"/>
          <w:sz w:val="20"/>
          <w:szCs w:val="20"/>
        </w:rPr>
        <w:t xml:space="preserve"> 2017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>licznego w zakresie prowadzenia punktu nieodpłatnej pomocy prawnej.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z ustawą z dnia 29 sierpnia </w:t>
            </w:r>
            <w:r w:rsidR="008E648B">
              <w:rPr>
                <w:rFonts w:ascii="Arial" w:hAnsi="Arial" w:cs="Arial"/>
                <w:sz w:val="20"/>
                <w:szCs w:val="20"/>
              </w:rPr>
              <w:br/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1997 r. 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 ochronie danych osobowych (</w:t>
            </w:r>
            <w:r w:rsidR="00C34465">
              <w:rPr>
                <w:rFonts w:ascii="Arial" w:hAnsi="Arial" w:cs="Arial"/>
                <w:sz w:val="20"/>
                <w:szCs w:val="20"/>
              </w:rPr>
              <w:t>t. j. - Dz. U. z 2016 r.  poz. 922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)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6" w:rsidRDefault="00BB1986" w:rsidP="008E648B">
      <w:pPr>
        <w:spacing w:after="0" w:line="240" w:lineRule="auto"/>
      </w:pPr>
      <w:r>
        <w:separator/>
      </w:r>
    </w:p>
  </w:endnote>
  <w:endnote w:type="continuationSeparator" w:id="0">
    <w:p w:rsidR="00BB1986" w:rsidRDefault="00BB1986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407"/>
      <w:docPartObj>
        <w:docPartGallery w:val="Page Numbers (Bottom of Page)"/>
        <w:docPartUnique/>
      </w:docPartObj>
    </w:sdtPr>
    <w:sdtEndPr/>
    <w:sdtContent>
      <w:p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6" w:rsidRDefault="00BB1986" w:rsidP="008E648B">
      <w:pPr>
        <w:spacing w:after="0" w:line="240" w:lineRule="auto"/>
      </w:pPr>
      <w:r>
        <w:separator/>
      </w:r>
    </w:p>
  </w:footnote>
  <w:footnote w:type="continuationSeparator" w:id="0">
    <w:p w:rsidR="00BB1986" w:rsidRDefault="00BB1986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7E"/>
    <w:rsid w:val="00014D2C"/>
    <w:rsid w:val="000337D0"/>
    <w:rsid w:val="00074D42"/>
    <w:rsid w:val="000B0AAB"/>
    <w:rsid w:val="000E3E82"/>
    <w:rsid w:val="00103D63"/>
    <w:rsid w:val="001271EE"/>
    <w:rsid w:val="001608D6"/>
    <w:rsid w:val="00170D47"/>
    <w:rsid w:val="001967B7"/>
    <w:rsid w:val="0021534E"/>
    <w:rsid w:val="00222882"/>
    <w:rsid w:val="00233547"/>
    <w:rsid w:val="00265EB5"/>
    <w:rsid w:val="002E4F22"/>
    <w:rsid w:val="00345E7A"/>
    <w:rsid w:val="003A125D"/>
    <w:rsid w:val="00443C78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705508"/>
    <w:rsid w:val="007A2E7E"/>
    <w:rsid w:val="007A3988"/>
    <w:rsid w:val="00842AFC"/>
    <w:rsid w:val="00847D62"/>
    <w:rsid w:val="00866CD8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65737"/>
    <w:rsid w:val="00AC04BA"/>
    <w:rsid w:val="00B114EF"/>
    <w:rsid w:val="00B12284"/>
    <w:rsid w:val="00B2598A"/>
    <w:rsid w:val="00B332EE"/>
    <w:rsid w:val="00BA2D0F"/>
    <w:rsid w:val="00BB1986"/>
    <w:rsid w:val="00BD6EC8"/>
    <w:rsid w:val="00C34465"/>
    <w:rsid w:val="00C70A8B"/>
    <w:rsid w:val="00C95203"/>
    <w:rsid w:val="00CC3950"/>
    <w:rsid w:val="00CD6182"/>
    <w:rsid w:val="00D7751F"/>
    <w:rsid w:val="00D969BF"/>
    <w:rsid w:val="00D971DE"/>
    <w:rsid w:val="00E20F8C"/>
    <w:rsid w:val="00E22129"/>
    <w:rsid w:val="00E74D00"/>
    <w:rsid w:val="00EA56A6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56</cp:revision>
  <cp:lastPrinted>2014-01-24T11:33:00Z</cp:lastPrinted>
  <dcterms:created xsi:type="dcterms:W3CDTF">2013-04-08T12:26:00Z</dcterms:created>
  <dcterms:modified xsi:type="dcterms:W3CDTF">2017-10-06T13:21:00Z</dcterms:modified>
</cp:coreProperties>
</file>