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23" w:rsidRDefault="00F90D23" w:rsidP="00F90D23">
      <w:pPr>
        <w:jc w:val="center"/>
        <w:rPr>
          <w:b/>
          <w:bCs/>
        </w:rPr>
      </w:pPr>
      <w:r>
        <w:rPr>
          <w:b/>
          <w:bCs/>
        </w:rPr>
        <w:t>PROTOKÓŁ NR 2</w:t>
      </w:r>
      <w:r w:rsidR="00F977F8">
        <w:rPr>
          <w:b/>
          <w:bCs/>
        </w:rPr>
        <w:t>8</w:t>
      </w:r>
      <w:r>
        <w:rPr>
          <w:b/>
          <w:bCs/>
        </w:rPr>
        <w:t>/19</w:t>
      </w:r>
    </w:p>
    <w:p w:rsidR="00F90D23" w:rsidRDefault="00F90D23" w:rsidP="00F90D23">
      <w:pPr>
        <w:jc w:val="center"/>
        <w:rPr>
          <w:b/>
          <w:bCs/>
        </w:rPr>
      </w:pPr>
      <w:r>
        <w:rPr>
          <w:b/>
          <w:bCs/>
        </w:rPr>
        <w:t>POSIEDZENIA ZARZĄDU POWIATU WŁOSZCZOWSKIEGO</w:t>
      </w:r>
    </w:p>
    <w:p w:rsidR="00F90D23" w:rsidRDefault="00F90D23" w:rsidP="00F90D23">
      <w:pPr>
        <w:jc w:val="center"/>
        <w:rPr>
          <w:b/>
          <w:bCs/>
        </w:rPr>
      </w:pPr>
      <w:proofErr w:type="gramStart"/>
      <w:r>
        <w:rPr>
          <w:b/>
          <w:bCs/>
        </w:rPr>
        <w:t>w</w:t>
      </w:r>
      <w:proofErr w:type="gramEnd"/>
      <w:r>
        <w:rPr>
          <w:b/>
          <w:bCs/>
        </w:rPr>
        <w:t xml:space="preserve"> dniu </w:t>
      </w:r>
      <w:r w:rsidR="00F977F8">
        <w:rPr>
          <w:b/>
          <w:bCs/>
        </w:rPr>
        <w:t>13 czerwca</w:t>
      </w:r>
      <w:r>
        <w:rPr>
          <w:b/>
          <w:bCs/>
        </w:rPr>
        <w:t xml:space="preserve"> 2019 r.</w:t>
      </w:r>
    </w:p>
    <w:p w:rsidR="00F90D23" w:rsidRDefault="00F90D23" w:rsidP="00F90D23">
      <w:pPr>
        <w:rPr>
          <w:b/>
          <w:bCs/>
        </w:rPr>
      </w:pPr>
    </w:p>
    <w:p w:rsidR="00F90D23" w:rsidRDefault="00F90D23" w:rsidP="00F90D23">
      <w:pPr>
        <w:jc w:val="both"/>
      </w:pPr>
      <w:r>
        <w:t>W posiedzeniu uczestniczyło</w:t>
      </w:r>
      <w:r w:rsidR="00547AA8">
        <w:t xml:space="preserve"> czterech</w:t>
      </w:r>
      <w:r>
        <w:t xml:space="preserve"> członków Zarządu (lista obecności w załączeniu)</w:t>
      </w:r>
    </w:p>
    <w:p w:rsidR="00F90D23" w:rsidRDefault="00F90D23" w:rsidP="00F90D23">
      <w:pPr>
        <w:jc w:val="both"/>
      </w:pPr>
      <w:r>
        <w:t>Dariusz Czechowski</w:t>
      </w:r>
      <w:r>
        <w:tab/>
        <w:t>-</w:t>
      </w:r>
      <w:r>
        <w:tab/>
        <w:t>Przewodniczący Zarządu,</w:t>
      </w:r>
    </w:p>
    <w:p w:rsidR="00F90D23" w:rsidRDefault="00F90D23" w:rsidP="00F90D23">
      <w:pPr>
        <w:jc w:val="both"/>
      </w:pPr>
      <w:r>
        <w:t>Łukasz Karpiński</w:t>
      </w:r>
      <w:r>
        <w:tab/>
        <w:t xml:space="preserve">- </w:t>
      </w:r>
      <w:r>
        <w:tab/>
        <w:t>Wicestarosta,</w:t>
      </w:r>
    </w:p>
    <w:p w:rsidR="000314F6" w:rsidRDefault="00F90D23" w:rsidP="00F90D23">
      <w:pPr>
        <w:jc w:val="both"/>
      </w:pPr>
      <w:r>
        <w:t>Małgorzata Gusta</w:t>
      </w:r>
      <w:r>
        <w:tab/>
        <w:t>-</w:t>
      </w:r>
      <w:r>
        <w:tab/>
        <w:t>Członek Zarządu</w:t>
      </w:r>
      <w:r w:rsidR="000314F6">
        <w:t>,</w:t>
      </w:r>
    </w:p>
    <w:p w:rsidR="00F90D23" w:rsidRDefault="000314F6" w:rsidP="00F90D23">
      <w:pPr>
        <w:jc w:val="both"/>
      </w:pPr>
      <w:r>
        <w:t>Rafał Pacanowski</w:t>
      </w:r>
      <w:r>
        <w:tab/>
        <w:t>-</w:t>
      </w:r>
      <w:r>
        <w:tab/>
        <w:t>Członek Zarządu</w:t>
      </w:r>
      <w:r w:rsidR="00F90D23">
        <w:t>.</w:t>
      </w:r>
    </w:p>
    <w:p w:rsidR="00F90D23" w:rsidRDefault="00F90D23" w:rsidP="00F90D23"/>
    <w:p w:rsidR="00F90D23" w:rsidRDefault="00F90D23" w:rsidP="00F90D23">
      <w:r>
        <w:t>Ponadto w posiedzeniu udział wzięli:</w:t>
      </w:r>
    </w:p>
    <w:p w:rsidR="00F90D23" w:rsidRDefault="00A50CFB" w:rsidP="00F90D23">
      <w:r>
        <w:t>Agnieszka Górska</w:t>
      </w:r>
      <w:r>
        <w:tab/>
      </w:r>
      <w:r>
        <w:tab/>
      </w:r>
      <w:r w:rsidR="00F90D23">
        <w:t xml:space="preserve">- </w:t>
      </w:r>
      <w:r>
        <w:t>Skarbnik Powiatu</w:t>
      </w:r>
      <w:r w:rsidR="00F90D23">
        <w:t>,</w:t>
      </w:r>
    </w:p>
    <w:p w:rsidR="00806614" w:rsidRDefault="00F90D23" w:rsidP="00F90D23">
      <w:r>
        <w:t>Cezary Nowak</w:t>
      </w:r>
      <w:r>
        <w:tab/>
      </w:r>
      <w:r>
        <w:tab/>
      </w:r>
      <w:r w:rsidR="00F832CE">
        <w:t>- Sekretarz Powiatu</w:t>
      </w:r>
      <w:r w:rsidR="00806614">
        <w:t>,</w:t>
      </w:r>
    </w:p>
    <w:p w:rsidR="001218D7" w:rsidRDefault="001218D7" w:rsidP="00F90D23">
      <w:r>
        <w:t>Robert Suchanek</w:t>
      </w:r>
      <w:r>
        <w:tab/>
      </w:r>
      <w:r>
        <w:tab/>
        <w:t>- Kierownik Wydziału Organizacyjnego i Ochrony Zdrowia,</w:t>
      </w:r>
    </w:p>
    <w:p w:rsidR="001218D7" w:rsidRDefault="001218D7" w:rsidP="00F90D23">
      <w:r>
        <w:t>Robert Ślęzak</w:t>
      </w:r>
      <w:r>
        <w:tab/>
      </w:r>
      <w:r>
        <w:tab/>
      </w:r>
      <w:r>
        <w:tab/>
        <w:t>- Kierownik Wydziału Edukacji, Kultury i Spraw Obywatelskich,</w:t>
      </w:r>
    </w:p>
    <w:p w:rsidR="001218D7" w:rsidRDefault="001218D7" w:rsidP="00F90D23">
      <w:r>
        <w:t>Rafał Krupa</w:t>
      </w:r>
      <w:r>
        <w:tab/>
      </w:r>
      <w:r>
        <w:tab/>
      </w:r>
      <w:r>
        <w:tab/>
        <w:t>- Dyrektor Zespołu Opieki Zdrowotnej we Włoszczowie,</w:t>
      </w:r>
    </w:p>
    <w:p w:rsidR="001218D7" w:rsidRDefault="001218D7" w:rsidP="00F90D23">
      <w:r>
        <w:t>Krystyna Banaczkowska</w:t>
      </w:r>
      <w:r>
        <w:tab/>
        <w:t>- Główna Księgowa ZOZ we Włoszczowie,</w:t>
      </w:r>
    </w:p>
    <w:p w:rsidR="001218D7" w:rsidRDefault="001218D7" w:rsidP="00F90D23">
      <w:r>
        <w:t>Dorota Staniek</w:t>
      </w:r>
      <w:r>
        <w:tab/>
      </w:r>
      <w:r>
        <w:tab/>
        <w:t>- Główna Księgowa PCK-R we Włoszczowie.</w:t>
      </w:r>
    </w:p>
    <w:p w:rsidR="001218D7" w:rsidRDefault="001218D7" w:rsidP="00F90D23"/>
    <w:p w:rsidR="00F90D23" w:rsidRDefault="00F90D23" w:rsidP="00F90D23"/>
    <w:p w:rsidR="00F90D23" w:rsidRDefault="00F90D23" w:rsidP="00F90D23">
      <w:pPr>
        <w:jc w:val="center"/>
        <w:rPr>
          <w:b/>
          <w:bCs/>
          <w:u w:val="single"/>
        </w:rPr>
      </w:pPr>
      <w:r>
        <w:rPr>
          <w:b/>
          <w:bCs/>
          <w:u w:val="single"/>
        </w:rPr>
        <w:t>Porządek posiedzenia:</w:t>
      </w:r>
    </w:p>
    <w:p w:rsidR="001218D7" w:rsidRPr="00B3100C" w:rsidRDefault="001218D7" w:rsidP="001218D7">
      <w:pPr>
        <w:widowControl w:val="0"/>
        <w:numPr>
          <w:ilvl w:val="0"/>
          <w:numId w:val="3"/>
        </w:numPr>
        <w:tabs>
          <w:tab w:val="left" w:pos="284"/>
        </w:tabs>
        <w:snapToGrid w:val="0"/>
        <w:ind w:right="5"/>
        <w:jc w:val="both"/>
        <w:rPr>
          <w:rFonts w:eastAsia="Times New Roman"/>
          <w:lang w:eastAsia="pl-PL"/>
        </w:rPr>
      </w:pPr>
      <w:r w:rsidRPr="00300138">
        <w:rPr>
          <w:rFonts w:eastAsia="Times New Roman"/>
          <w:lang w:eastAsia="pl-PL"/>
        </w:rPr>
        <w:t>Zatwierdzenie porządku posiedzenia.</w:t>
      </w:r>
    </w:p>
    <w:p w:rsidR="001218D7" w:rsidRDefault="001218D7" w:rsidP="001218D7">
      <w:pPr>
        <w:widowControl w:val="0"/>
        <w:numPr>
          <w:ilvl w:val="0"/>
          <w:numId w:val="3"/>
        </w:numPr>
        <w:shd w:val="clear" w:color="auto" w:fill="FFFFFF"/>
        <w:tabs>
          <w:tab w:val="left" w:pos="284"/>
        </w:tabs>
        <w:snapToGrid w:val="0"/>
        <w:ind w:right="5" w:hanging="357"/>
        <w:jc w:val="both"/>
        <w:rPr>
          <w:rFonts w:eastAsia="Times New Roman"/>
          <w:lang w:eastAsia="pl-PL"/>
        </w:rPr>
      </w:pPr>
      <w:r w:rsidRPr="00631E90">
        <w:rPr>
          <w:rFonts w:eastAsia="Times New Roman"/>
          <w:lang w:eastAsia="pl-PL"/>
        </w:rPr>
        <w:t>Przyjęcie protokołu Nr 2</w:t>
      </w:r>
      <w:r>
        <w:rPr>
          <w:rFonts w:eastAsia="Times New Roman"/>
          <w:lang w:eastAsia="pl-PL"/>
        </w:rPr>
        <w:t>7</w:t>
      </w:r>
      <w:r w:rsidRPr="00631E90">
        <w:rPr>
          <w:rFonts w:eastAsia="Times New Roman"/>
          <w:lang w:eastAsia="pl-PL"/>
        </w:rPr>
        <w:t xml:space="preserve">/19 z dnia </w:t>
      </w:r>
      <w:r>
        <w:rPr>
          <w:rFonts w:eastAsia="Times New Roman"/>
          <w:lang w:eastAsia="pl-PL"/>
        </w:rPr>
        <w:t>31</w:t>
      </w:r>
      <w:r w:rsidRPr="00631E90">
        <w:rPr>
          <w:rFonts w:eastAsia="Times New Roman"/>
          <w:lang w:eastAsia="pl-PL"/>
        </w:rPr>
        <w:t>.05.2019</w:t>
      </w:r>
      <w:r w:rsidR="00B170E6">
        <w:rPr>
          <w:rFonts w:eastAsia="Times New Roman"/>
          <w:lang w:eastAsia="pl-PL"/>
        </w:rPr>
        <w:t xml:space="preserve"> </w:t>
      </w:r>
      <w:proofErr w:type="gramStart"/>
      <w:r w:rsidRPr="00631E90">
        <w:rPr>
          <w:rFonts w:eastAsia="Times New Roman"/>
          <w:lang w:eastAsia="pl-PL"/>
        </w:rPr>
        <w:t>r</w:t>
      </w:r>
      <w:proofErr w:type="gramEnd"/>
      <w:r w:rsidRPr="00631E90">
        <w:rPr>
          <w:rFonts w:eastAsia="Times New Roman"/>
          <w:lang w:eastAsia="pl-PL"/>
        </w:rPr>
        <w:t>.</w:t>
      </w:r>
    </w:p>
    <w:p w:rsidR="001218D7" w:rsidRPr="00C76AA9" w:rsidRDefault="001218D7" w:rsidP="001218D7">
      <w:pPr>
        <w:pStyle w:val="Akapitzlist"/>
        <w:numPr>
          <w:ilvl w:val="0"/>
          <w:numId w:val="3"/>
        </w:numPr>
        <w:ind w:left="284" w:hanging="284"/>
        <w:jc w:val="both"/>
        <w:rPr>
          <w:sz w:val="24"/>
          <w:szCs w:val="24"/>
        </w:rPr>
      </w:pPr>
      <w:r w:rsidRPr="00C76AA9">
        <w:rPr>
          <w:sz w:val="24"/>
          <w:szCs w:val="24"/>
        </w:rPr>
        <w:t xml:space="preserve">Rozpatrzenie wniosku Parafii Rzymskokatolickiej p. </w:t>
      </w:r>
      <w:proofErr w:type="spellStart"/>
      <w:r w:rsidRPr="00C76AA9">
        <w:rPr>
          <w:sz w:val="24"/>
          <w:szCs w:val="24"/>
        </w:rPr>
        <w:t>wezw</w:t>
      </w:r>
      <w:proofErr w:type="spellEnd"/>
      <w:r w:rsidRPr="00C76AA9">
        <w:rPr>
          <w:sz w:val="24"/>
          <w:szCs w:val="24"/>
        </w:rPr>
        <w:t xml:space="preserve">. Wniebowzięcia NMP </w:t>
      </w:r>
      <w:r w:rsidR="00B170E6">
        <w:rPr>
          <w:sz w:val="24"/>
          <w:szCs w:val="24"/>
        </w:rPr>
        <w:br/>
      </w:r>
      <w:r w:rsidRPr="00C76AA9">
        <w:rPr>
          <w:sz w:val="24"/>
          <w:szCs w:val="24"/>
        </w:rPr>
        <w:t xml:space="preserve">we Włoszczowie w sprawie udzielenia dotacji w kwocie 20 000 zł z przeznaczeniem </w:t>
      </w:r>
      <w:r w:rsidR="00B170E6">
        <w:rPr>
          <w:sz w:val="24"/>
          <w:szCs w:val="24"/>
        </w:rPr>
        <w:br/>
      </w:r>
      <w:r w:rsidRPr="00C76AA9">
        <w:rPr>
          <w:sz w:val="24"/>
          <w:szCs w:val="24"/>
        </w:rPr>
        <w:t>na konserwację ambony z czterema obrazami Ewangelistów i tzw. zap</w:t>
      </w:r>
      <w:r>
        <w:rPr>
          <w:sz w:val="24"/>
          <w:szCs w:val="24"/>
        </w:rPr>
        <w:t>l</w:t>
      </w:r>
      <w:r w:rsidR="00B170E6">
        <w:rPr>
          <w:sz w:val="24"/>
          <w:szCs w:val="24"/>
        </w:rPr>
        <w:t>ec</w:t>
      </w:r>
      <w:r w:rsidRPr="00C76AA9">
        <w:rPr>
          <w:sz w:val="24"/>
          <w:szCs w:val="24"/>
        </w:rPr>
        <w:t>k</w:t>
      </w:r>
      <w:r w:rsidR="00B170E6">
        <w:rPr>
          <w:sz w:val="24"/>
          <w:szCs w:val="24"/>
        </w:rPr>
        <w:t>iem</w:t>
      </w:r>
      <w:r w:rsidRPr="00C76AA9">
        <w:rPr>
          <w:sz w:val="24"/>
          <w:szCs w:val="24"/>
        </w:rPr>
        <w:t>.</w:t>
      </w:r>
    </w:p>
    <w:p w:rsidR="001218D7" w:rsidRDefault="001218D7" w:rsidP="001218D7">
      <w:pPr>
        <w:widowControl w:val="0"/>
        <w:numPr>
          <w:ilvl w:val="0"/>
          <w:numId w:val="3"/>
        </w:numPr>
        <w:shd w:val="clear" w:color="auto" w:fill="FFFFFF"/>
        <w:tabs>
          <w:tab w:val="left" w:pos="284"/>
        </w:tabs>
        <w:snapToGrid w:val="0"/>
        <w:ind w:left="284" w:right="5" w:hanging="284"/>
        <w:jc w:val="both"/>
        <w:rPr>
          <w:rFonts w:eastAsia="Times New Roman"/>
          <w:lang w:eastAsia="pl-PL"/>
        </w:rPr>
      </w:pPr>
      <w:r>
        <w:rPr>
          <w:rFonts w:eastAsia="Times New Roman"/>
          <w:lang w:eastAsia="pl-PL"/>
        </w:rPr>
        <w:t>Podjęcie uchwał</w:t>
      </w:r>
      <w:r w:rsidRPr="00631E90">
        <w:rPr>
          <w:rFonts w:eastAsia="Times New Roman"/>
          <w:lang w:eastAsia="pl-PL"/>
        </w:rPr>
        <w:t xml:space="preserve"> w spraw</w:t>
      </w:r>
      <w:r>
        <w:rPr>
          <w:rFonts w:eastAsia="Times New Roman"/>
          <w:lang w:eastAsia="pl-PL"/>
        </w:rPr>
        <w:t>ach:</w:t>
      </w:r>
    </w:p>
    <w:p w:rsidR="001218D7" w:rsidRDefault="001218D7" w:rsidP="001218D7">
      <w:pPr>
        <w:pStyle w:val="Akapitzlist"/>
        <w:numPr>
          <w:ilvl w:val="0"/>
          <w:numId w:val="40"/>
        </w:numPr>
        <w:shd w:val="clear" w:color="auto" w:fill="FFFFFF"/>
        <w:tabs>
          <w:tab w:val="left" w:pos="284"/>
        </w:tabs>
        <w:snapToGrid w:val="0"/>
        <w:ind w:left="709" w:right="5"/>
        <w:jc w:val="both"/>
        <w:rPr>
          <w:sz w:val="24"/>
          <w:szCs w:val="24"/>
        </w:rPr>
      </w:pPr>
      <w:proofErr w:type="gramStart"/>
      <w:r>
        <w:rPr>
          <w:sz w:val="24"/>
          <w:szCs w:val="24"/>
        </w:rPr>
        <w:t>zmian</w:t>
      </w:r>
      <w:proofErr w:type="gramEnd"/>
      <w:r>
        <w:rPr>
          <w:sz w:val="24"/>
          <w:szCs w:val="24"/>
        </w:rPr>
        <w:t xml:space="preserve"> w budżecie Powiatu na 2019 rok,</w:t>
      </w:r>
    </w:p>
    <w:p w:rsidR="001218D7" w:rsidRPr="00EA2609" w:rsidRDefault="001218D7" w:rsidP="001218D7">
      <w:pPr>
        <w:pStyle w:val="Akapitzlist"/>
        <w:numPr>
          <w:ilvl w:val="0"/>
          <w:numId w:val="40"/>
        </w:numPr>
        <w:shd w:val="clear" w:color="auto" w:fill="FFFFFF"/>
        <w:tabs>
          <w:tab w:val="left" w:pos="284"/>
        </w:tabs>
        <w:snapToGrid w:val="0"/>
        <w:ind w:left="709" w:right="5"/>
        <w:jc w:val="both"/>
        <w:rPr>
          <w:sz w:val="24"/>
          <w:szCs w:val="24"/>
        </w:rPr>
      </w:pPr>
      <w:proofErr w:type="gramStart"/>
      <w:r w:rsidRPr="00EA2609">
        <w:rPr>
          <w:sz w:val="24"/>
          <w:szCs w:val="24"/>
        </w:rPr>
        <w:t>przeznaczenia</w:t>
      </w:r>
      <w:proofErr w:type="gramEnd"/>
      <w:r w:rsidRPr="00EA2609">
        <w:rPr>
          <w:sz w:val="24"/>
          <w:szCs w:val="24"/>
        </w:rPr>
        <w:t xml:space="preserve"> do sprzedaży samochodu osobowego stanowiącego własność Powiatu</w:t>
      </w:r>
      <w:r>
        <w:rPr>
          <w:sz w:val="24"/>
          <w:szCs w:val="24"/>
        </w:rPr>
        <w:t xml:space="preserve"> Włoszczowskiego w II przetargu.</w:t>
      </w:r>
    </w:p>
    <w:p w:rsidR="001218D7" w:rsidRDefault="001218D7" w:rsidP="001218D7">
      <w:pPr>
        <w:widowControl w:val="0"/>
        <w:numPr>
          <w:ilvl w:val="0"/>
          <w:numId w:val="3"/>
        </w:numPr>
        <w:contextualSpacing/>
        <w:jc w:val="both"/>
        <w:rPr>
          <w:rFonts w:eastAsia="Times New Roman"/>
          <w:lang w:eastAsia="pl-PL"/>
        </w:rPr>
      </w:pPr>
      <w:r w:rsidRPr="0071576C">
        <w:rPr>
          <w:rFonts w:eastAsia="Times New Roman"/>
          <w:lang w:eastAsia="pl-PL"/>
        </w:rPr>
        <w:t>Przyjęcie projektów uchwał Rady Powiatu w sprawach:</w:t>
      </w:r>
    </w:p>
    <w:p w:rsidR="001218D7" w:rsidRPr="00A36EDA" w:rsidRDefault="001218D7" w:rsidP="001218D7">
      <w:pPr>
        <w:pStyle w:val="Akapitzlist"/>
        <w:numPr>
          <w:ilvl w:val="0"/>
          <w:numId w:val="41"/>
        </w:numPr>
        <w:ind w:left="709"/>
        <w:jc w:val="both"/>
        <w:rPr>
          <w:sz w:val="24"/>
          <w:szCs w:val="24"/>
        </w:rPr>
      </w:pPr>
      <w:proofErr w:type="gramStart"/>
      <w:r w:rsidRPr="007806CE">
        <w:rPr>
          <w:sz w:val="24"/>
          <w:szCs w:val="24"/>
        </w:rPr>
        <w:t>zatwierdzenia</w:t>
      </w:r>
      <w:proofErr w:type="gramEnd"/>
      <w:r w:rsidRPr="007806CE">
        <w:rPr>
          <w:sz w:val="24"/>
          <w:szCs w:val="24"/>
        </w:rPr>
        <w:t xml:space="preserve"> sprawozdania finansowego </w:t>
      </w:r>
      <w:r>
        <w:rPr>
          <w:sz w:val="24"/>
          <w:szCs w:val="24"/>
        </w:rPr>
        <w:t>Zespołu Opieki Zdrowotnej</w:t>
      </w:r>
      <w:r w:rsidRPr="007806CE">
        <w:rPr>
          <w:sz w:val="24"/>
          <w:szCs w:val="24"/>
        </w:rPr>
        <w:t xml:space="preserve"> we Włoszczowie za 2018 rok,</w:t>
      </w:r>
    </w:p>
    <w:p w:rsidR="001218D7" w:rsidRDefault="001218D7" w:rsidP="001218D7">
      <w:pPr>
        <w:pStyle w:val="Akapitzlist"/>
        <w:numPr>
          <w:ilvl w:val="0"/>
          <w:numId w:val="41"/>
        </w:numPr>
        <w:ind w:left="709"/>
        <w:jc w:val="both"/>
        <w:rPr>
          <w:sz w:val="24"/>
          <w:szCs w:val="24"/>
        </w:rPr>
      </w:pPr>
      <w:proofErr w:type="gramStart"/>
      <w:r>
        <w:rPr>
          <w:sz w:val="24"/>
          <w:szCs w:val="24"/>
        </w:rPr>
        <w:t>zmian</w:t>
      </w:r>
      <w:proofErr w:type="gramEnd"/>
      <w:r>
        <w:rPr>
          <w:sz w:val="24"/>
          <w:szCs w:val="24"/>
        </w:rPr>
        <w:t xml:space="preserve"> w Statucie Zespołu Opieki Zdrowotnej we Włoszczowie</w:t>
      </w:r>
      <w:r w:rsidR="00B170E6">
        <w:rPr>
          <w:sz w:val="24"/>
          <w:szCs w:val="24"/>
        </w:rPr>
        <w:t xml:space="preserve"> </w:t>
      </w:r>
      <w:r>
        <w:rPr>
          <w:sz w:val="24"/>
          <w:szCs w:val="24"/>
        </w:rPr>
        <w:t xml:space="preserve">- Szpitala Powiatowego </w:t>
      </w:r>
      <w:r>
        <w:rPr>
          <w:sz w:val="24"/>
          <w:szCs w:val="24"/>
        </w:rPr>
        <w:br/>
        <w:t>im. Jana Pawła II,</w:t>
      </w:r>
    </w:p>
    <w:p w:rsidR="001218D7" w:rsidRPr="00A36EDA" w:rsidRDefault="001218D7" w:rsidP="001218D7">
      <w:pPr>
        <w:pStyle w:val="Akapitzlist"/>
        <w:numPr>
          <w:ilvl w:val="0"/>
          <w:numId w:val="41"/>
        </w:numPr>
        <w:ind w:left="709"/>
        <w:jc w:val="both"/>
        <w:rPr>
          <w:sz w:val="24"/>
          <w:szCs w:val="24"/>
        </w:rPr>
      </w:pPr>
      <w:proofErr w:type="gramStart"/>
      <w:r w:rsidRPr="0071576C">
        <w:rPr>
          <w:sz w:val="24"/>
          <w:szCs w:val="24"/>
        </w:rPr>
        <w:t>oceny</w:t>
      </w:r>
      <w:proofErr w:type="gramEnd"/>
      <w:r w:rsidRPr="0071576C">
        <w:rPr>
          <w:sz w:val="24"/>
          <w:szCs w:val="24"/>
        </w:rPr>
        <w:t xml:space="preserve"> sytuacji ekonomiczno – finansowej Zespołu Opieki Zdrowotnej we Włoszczowie,</w:t>
      </w:r>
    </w:p>
    <w:p w:rsidR="001218D7" w:rsidRPr="00A36EDA" w:rsidRDefault="001218D7" w:rsidP="001218D7">
      <w:pPr>
        <w:pStyle w:val="Akapitzlist"/>
        <w:numPr>
          <w:ilvl w:val="0"/>
          <w:numId w:val="41"/>
        </w:numPr>
        <w:ind w:left="709"/>
        <w:jc w:val="both"/>
        <w:rPr>
          <w:sz w:val="24"/>
          <w:szCs w:val="24"/>
        </w:rPr>
      </w:pPr>
      <w:proofErr w:type="gramStart"/>
      <w:r w:rsidRPr="007806CE">
        <w:rPr>
          <w:sz w:val="24"/>
          <w:szCs w:val="24"/>
        </w:rPr>
        <w:t>zatwierdzenia</w:t>
      </w:r>
      <w:proofErr w:type="gramEnd"/>
      <w:r w:rsidRPr="007806CE">
        <w:rPr>
          <w:sz w:val="24"/>
          <w:szCs w:val="24"/>
        </w:rPr>
        <w:t xml:space="preserve"> sprawozdania finansowego Powiatowego Centrum Kulturalno – </w:t>
      </w:r>
      <w:r w:rsidRPr="007806CE">
        <w:rPr>
          <w:sz w:val="24"/>
          <w:szCs w:val="24"/>
        </w:rPr>
        <w:br/>
        <w:t>Rekreacyjnego we Włoszczowie za 201</w:t>
      </w:r>
      <w:r>
        <w:rPr>
          <w:sz w:val="24"/>
          <w:szCs w:val="24"/>
        </w:rPr>
        <w:t>8</w:t>
      </w:r>
      <w:r w:rsidRPr="007806CE">
        <w:rPr>
          <w:sz w:val="24"/>
          <w:szCs w:val="24"/>
        </w:rPr>
        <w:t xml:space="preserve"> rok,</w:t>
      </w:r>
    </w:p>
    <w:p w:rsidR="001218D7" w:rsidRDefault="001218D7" w:rsidP="001218D7">
      <w:pPr>
        <w:pStyle w:val="Akapitzlist"/>
        <w:numPr>
          <w:ilvl w:val="0"/>
          <w:numId w:val="41"/>
        </w:numPr>
        <w:ind w:left="709"/>
        <w:jc w:val="both"/>
        <w:rPr>
          <w:sz w:val="24"/>
          <w:szCs w:val="24"/>
        </w:rPr>
      </w:pPr>
      <w:r>
        <w:rPr>
          <w:sz w:val="24"/>
          <w:szCs w:val="24"/>
        </w:rPr>
        <w:t xml:space="preserve">wyrażenia zgody na wydzierżawienie na okres 10 lat części nieruchomości stanowiącej własność Powiatu Włoszczowskiego położonej we Włoszczowie przy ul. Wiśniowej 10 </w:t>
      </w:r>
      <w:proofErr w:type="gramStart"/>
      <w:r>
        <w:rPr>
          <w:sz w:val="24"/>
          <w:szCs w:val="24"/>
        </w:rPr>
        <w:t>oznaczonej jako</w:t>
      </w:r>
      <w:proofErr w:type="gramEnd"/>
      <w:r>
        <w:rPr>
          <w:sz w:val="24"/>
          <w:szCs w:val="24"/>
        </w:rPr>
        <w:t xml:space="preserve"> działka Nr 4457/5,</w:t>
      </w:r>
    </w:p>
    <w:p w:rsidR="001218D7" w:rsidRDefault="001218D7" w:rsidP="001218D7">
      <w:pPr>
        <w:pStyle w:val="Akapitzlist"/>
        <w:numPr>
          <w:ilvl w:val="0"/>
          <w:numId w:val="41"/>
        </w:numPr>
        <w:ind w:left="709"/>
        <w:jc w:val="both"/>
        <w:rPr>
          <w:sz w:val="24"/>
          <w:szCs w:val="24"/>
        </w:rPr>
      </w:pPr>
      <w:proofErr w:type="gramStart"/>
      <w:r>
        <w:rPr>
          <w:sz w:val="24"/>
          <w:szCs w:val="24"/>
        </w:rPr>
        <w:t>udzielenia</w:t>
      </w:r>
      <w:proofErr w:type="gramEnd"/>
      <w:r>
        <w:rPr>
          <w:sz w:val="24"/>
          <w:szCs w:val="24"/>
        </w:rPr>
        <w:t xml:space="preserve"> Parafii Wniebowzięcia NMP we Włoszczowie dotacji z budżetu Powiatu Włoszczowskiego na prace konserwatorskie, restauratorskie lub roboty budowlane, przeprowadzone w 2019 r. przy zabytku wpisanym do rejestru zabytków,</w:t>
      </w:r>
    </w:p>
    <w:p w:rsidR="001218D7" w:rsidRDefault="001218D7" w:rsidP="001218D7">
      <w:pPr>
        <w:pStyle w:val="Akapitzlist"/>
        <w:numPr>
          <w:ilvl w:val="0"/>
          <w:numId w:val="41"/>
        </w:numPr>
        <w:ind w:left="709"/>
        <w:jc w:val="both"/>
        <w:rPr>
          <w:sz w:val="24"/>
          <w:szCs w:val="24"/>
        </w:rPr>
      </w:pPr>
      <w:proofErr w:type="gramStart"/>
      <w:r>
        <w:rPr>
          <w:sz w:val="24"/>
          <w:szCs w:val="24"/>
        </w:rPr>
        <w:t>zmiany</w:t>
      </w:r>
      <w:proofErr w:type="gramEnd"/>
      <w:r>
        <w:rPr>
          <w:sz w:val="24"/>
          <w:szCs w:val="24"/>
        </w:rPr>
        <w:t xml:space="preserve"> w Uchwale w sprawie stypendium przyznawanego studentom kształcącym się na kierunku lekarskim,</w:t>
      </w:r>
    </w:p>
    <w:p w:rsidR="001218D7" w:rsidRDefault="001218D7" w:rsidP="001218D7">
      <w:pPr>
        <w:pStyle w:val="Akapitzlist"/>
        <w:numPr>
          <w:ilvl w:val="0"/>
          <w:numId w:val="41"/>
        </w:numPr>
        <w:ind w:left="709"/>
        <w:jc w:val="both"/>
        <w:rPr>
          <w:sz w:val="24"/>
          <w:szCs w:val="24"/>
        </w:rPr>
      </w:pPr>
      <w:proofErr w:type="gramStart"/>
      <w:r w:rsidRPr="007806CE">
        <w:rPr>
          <w:sz w:val="24"/>
          <w:szCs w:val="24"/>
        </w:rPr>
        <w:t>zatwierdzenia</w:t>
      </w:r>
      <w:proofErr w:type="gramEnd"/>
      <w:r w:rsidRPr="007806CE">
        <w:rPr>
          <w:sz w:val="24"/>
          <w:szCs w:val="24"/>
        </w:rPr>
        <w:t xml:space="preserve"> sprawozdania finansowego</w:t>
      </w:r>
      <w:r>
        <w:rPr>
          <w:sz w:val="24"/>
          <w:szCs w:val="24"/>
        </w:rPr>
        <w:t xml:space="preserve"> Powiatu Włoszczowskiego za 2018</w:t>
      </w:r>
      <w:r w:rsidRPr="007806CE">
        <w:rPr>
          <w:sz w:val="24"/>
          <w:szCs w:val="24"/>
        </w:rPr>
        <w:t xml:space="preserve"> rok,</w:t>
      </w:r>
    </w:p>
    <w:p w:rsidR="001218D7" w:rsidRDefault="001218D7" w:rsidP="001218D7">
      <w:pPr>
        <w:pStyle w:val="Akapitzlist"/>
        <w:numPr>
          <w:ilvl w:val="0"/>
          <w:numId w:val="41"/>
        </w:numPr>
        <w:ind w:left="709"/>
        <w:jc w:val="both"/>
        <w:rPr>
          <w:sz w:val="24"/>
          <w:szCs w:val="24"/>
        </w:rPr>
      </w:pPr>
      <w:proofErr w:type="gramStart"/>
      <w:r w:rsidRPr="007806CE">
        <w:rPr>
          <w:sz w:val="24"/>
          <w:szCs w:val="24"/>
        </w:rPr>
        <w:t>udzielenia</w:t>
      </w:r>
      <w:proofErr w:type="gramEnd"/>
      <w:r w:rsidRPr="007806CE">
        <w:rPr>
          <w:sz w:val="24"/>
          <w:szCs w:val="24"/>
        </w:rPr>
        <w:t xml:space="preserve"> absolutorium Zarządowi Powiatu z tytułu wykonania budżetu Powiatu </w:t>
      </w:r>
      <w:r w:rsidRPr="007806CE">
        <w:rPr>
          <w:sz w:val="24"/>
          <w:szCs w:val="24"/>
        </w:rPr>
        <w:br/>
        <w:t>za 2018 rok,</w:t>
      </w:r>
    </w:p>
    <w:p w:rsidR="001218D7" w:rsidRDefault="001218D7" w:rsidP="001218D7">
      <w:pPr>
        <w:pStyle w:val="Akapitzlist"/>
        <w:numPr>
          <w:ilvl w:val="0"/>
          <w:numId w:val="41"/>
        </w:numPr>
        <w:ind w:left="709"/>
        <w:jc w:val="both"/>
        <w:rPr>
          <w:sz w:val="24"/>
          <w:szCs w:val="24"/>
        </w:rPr>
      </w:pPr>
      <w:proofErr w:type="gramStart"/>
      <w:r>
        <w:rPr>
          <w:sz w:val="24"/>
          <w:szCs w:val="24"/>
        </w:rPr>
        <w:t>udzielenia</w:t>
      </w:r>
      <w:proofErr w:type="gramEnd"/>
      <w:r>
        <w:rPr>
          <w:sz w:val="24"/>
          <w:szCs w:val="24"/>
        </w:rPr>
        <w:t xml:space="preserve"> Zarządowi Powiatu wotum zaufania,</w:t>
      </w:r>
    </w:p>
    <w:p w:rsidR="001218D7" w:rsidRPr="00F57BAB" w:rsidRDefault="001218D7" w:rsidP="001218D7">
      <w:pPr>
        <w:pStyle w:val="Akapitzlist"/>
        <w:numPr>
          <w:ilvl w:val="0"/>
          <w:numId w:val="41"/>
        </w:numPr>
        <w:ind w:left="709"/>
        <w:jc w:val="both"/>
        <w:rPr>
          <w:sz w:val="24"/>
          <w:szCs w:val="24"/>
        </w:rPr>
      </w:pPr>
      <w:proofErr w:type="gramStart"/>
      <w:r w:rsidRPr="00F57BAB">
        <w:rPr>
          <w:sz w:val="24"/>
          <w:szCs w:val="24"/>
        </w:rPr>
        <w:t>zmian</w:t>
      </w:r>
      <w:proofErr w:type="gramEnd"/>
      <w:r w:rsidRPr="00F57BAB">
        <w:rPr>
          <w:sz w:val="24"/>
          <w:szCs w:val="24"/>
        </w:rPr>
        <w:t xml:space="preserve"> w Wieloletniej Prognozie Finansowej Powiatu Włoszczowskiego na lata 2019-</w:t>
      </w:r>
      <w:r w:rsidRPr="00F57BAB">
        <w:rPr>
          <w:sz w:val="24"/>
          <w:szCs w:val="24"/>
        </w:rPr>
        <w:lastRenderedPageBreak/>
        <w:t>2028,</w:t>
      </w:r>
    </w:p>
    <w:p w:rsidR="001218D7" w:rsidRPr="00F57BAB" w:rsidRDefault="001218D7" w:rsidP="001218D7">
      <w:pPr>
        <w:pStyle w:val="Akapitzlist"/>
        <w:numPr>
          <w:ilvl w:val="0"/>
          <w:numId w:val="41"/>
        </w:numPr>
        <w:ind w:left="709"/>
        <w:jc w:val="both"/>
        <w:rPr>
          <w:sz w:val="24"/>
          <w:szCs w:val="24"/>
        </w:rPr>
      </w:pPr>
      <w:proofErr w:type="gramStart"/>
      <w:r w:rsidRPr="00F57BAB">
        <w:rPr>
          <w:sz w:val="24"/>
          <w:szCs w:val="24"/>
        </w:rPr>
        <w:t>zmian</w:t>
      </w:r>
      <w:proofErr w:type="gramEnd"/>
      <w:r w:rsidRPr="00F57BAB">
        <w:rPr>
          <w:sz w:val="24"/>
          <w:szCs w:val="24"/>
        </w:rPr>
        <w:t xml:space="preserve"> w budżecie Powiatu na 2019 rok,</w:t>
      </w:r>
    </w:p>
    <w:p w:rsidR="001218D7" w:rsidRPr="00745220" w:rsidRDefault="001218D7" w:rsidP="001218D7">
      <w:pPr>
        <w:pStyle w:val="Akapitzlist"/>
        <w:numPr>
          <w:ilvl w:val="0"/>
          <w:numId w:val="41"/>
        </w:numPr>
        <w:ind w:left="709"/>
        <w:jc w:val="both"/>
        <w:rPr>
          <w:sz w:val="24"/>
          <w:szCs w:val="24"/>
        </w:rPr>
      </w:pPr>
      <w:proofErr w:type="gramStart"/>
      <w:r w:rsidRPr="00745220">
        <w:rPr>
          <w:sz w:val="24"/>
          <w:szCs w:val="24"/>
        </w:rPr>
        <w:t>wyrażenia</w:t>
      </w:r>
      <w:proofErr w:type="gramEnd"/>
      <w:r w:rsidRPr="00745220">
        <w:rPr>
          <w:sz w:val="24"/>
          <w:szCs w:val="24"/>
        </w:rPr>
        <w:t xml:space="preserve"> zgody na przyjęcie darowizny przez Powiat Włoszczowski nieruchomości stanowiących własność Gminy Krasocin na cele publiczne związane z projektowaną przebudową drogi powiatowej Nr 0264T.</w:t>
      </w:r>
    </w:p>
    <w:p w:rsidR="001218D7" w:rsidRPr="007806CE" w:rsidRDefault="001218D7" w:rsidP="001218D7">
      <w:pPr>
        <w:widowControl w:val="0"/>
        <w:numPr>
          <w:ilvl w:val="0"/>
          <w:numId w:val="3"/>
        </w:numPr>
        <w:shd w:val="clear" w:color="auto" w:fill="FFFFFF"/>
        <w:tabs>
          <w:tab w:val="left" w:pos="284"/>
        </w:tabs>
        <w:snapToGrid w:val="0"/>
        <w:ind w:left="284" w:right="5" w:hanging="284"/>
        <w:jc w:val="both"/>
        <w:rPr>
          <w:rFonts w:eastAsia="Times New Roman"/>
          <w:lang w:eastAsia="pl-PL"/>
        </w:rPr>
      </w:pPr>
      <w:r>
        <w:rPr>
          <w:rFonts w:eastAsia="Times New Roman"/>
          <w:lang w:eastAsia="pl-PL"/>
        </w:rPr>
        <w:t xml:space="preserve">Rozpatrzenie wniosku Zarządu Dróg Powiatowych we Włoszczowie w sprawie wyrażenia zgody na usunięcie drzew rosnących w pasach drogowych dróg powiatowych na terenie gmin: Radków, Secemin oraz miasto i gmina Włoszczowa. </w:t>
      </w:r>
    </w:p>
    <w:p w:rsidR="001218D7" w:rsidRPr="003A4413" w:rsidRDefault="001218D7" w:rsidP="001218D7">
      <w:pPr>
        <w:widowControl w:val="0"/>
        <w:numPr>
          <w:ilvl w:val="0"/>
          <w:numId w:val="3"/>
        </w:numPr>
        <w:shd w:val="clear" w:color="auto" w:fill="FFFFFF"/>
        <w:tabs>
          <w:tab w:val="left" w:pos="284"/>
        </w:tabs>
        <w:snapToGrid w:val="0"/>
        <w:ind w:left="284" w:right="5" w:hanging="284"/>
        <w:jc w:val="both"/>
        <w:rPr>
          <w:rFonts w:eastAsia="Times New Roman"/>
          <w:lang w:eastAsia="pl-PL"/>
        </w:rPr>
      </w:pPr>
      <w:r w:rsidRPr="003A4413">
        <w:t>Sprawy różne.</w:t>
      </w:r>
    </w:p>
    <w:p w:rsidR="00F90D23" w:rsidRDefault="00F90D23" w:rsidP="00F90D23">
      <w:pPr>
        <w:jc w:val="both"/>
        <w:rPr>
          <w:sz w:val="18"/>
          <w:szCs w:val="18"/>
        </w:rPr>
      </w:pPr>
    </w:p>
    <w:p w:rsidR="00F90D23" w:rsidRDefault="00F90D23" w:rsidP="00F90D23">
      <w:pPr>
        <w:jc w:val="center"/>
        <w:rPr>
          <w:b/>
          <w:bCs/>
        </w:rPr>
      </w:pPr>
      <w:r>
        <w:rPr>
          <w:b/>
          <w:bCs/>
        </w:rPr>
        <w:t>Przebieg posiedzenia</w:t>
      </w:r>
    </w:p>
    <w:p w:rsidR="00F90D23" w:rsidRDefault="00F90D23" w:rsidP="00F90D23">
      <w:pPr>
        <w:jc w:val="center"/>
        <w:rPr>
          <w:b/>
          <w:bCs/>
        </w:rPr>
      </w:pPr>
    </w:p>
    <w:p w:rsidR="00F90D23" w:rsidRDefault="00F90D23" w:rsidP="00F90D23">
      <w:pPr>
        <w:jc w:val="both"/>
      </w:pPr>
      <w:r>
        <w:t>Posiedzeniu przewodniczył Dariusz Czechowski - Przewodniczący Zarządu.</w:t>
      </w:r>
    </w:p>
    <w:p w:rsidR="005837D2" w:rsidRDefault="00F90D23" w:rsidP="005837D2">
      <w:pPr>
        <w:jc w:val="both"/>
        <w:rPr>
          <w:b/>
          <w:bCs/>
        </w:rPr>
      </w:pPr>
      <w:r>
        <w:rPr>
          <w:b/>
          <w:bCs/>
        </w:rPr>
        <w:t xml:space="preserve">Ad.1. </w:t>
      </w:r>
    </w:p>
    <w:p w:rsidR="005837D2" w:rsidRPr="005837D2" w:rsidRDefault="00F90D23" w:rsidP="005837D2">
      <w:pPr>
        <w:jc w:val="both"/>
        <w:rPr>
          <w:b/>
          <w:bCs/>
        </w:rPr>
      </w:pPr>
      <w:r>
        <w:t>Pan Przewodniczący powitał wszystkich zebranyc</w:t>
      </w:r>
      <w:r w:rsidR="00C82DE8">
        <w:t xml:space="preserve">h, przedstawił projekt porządku </w:t>
      </w:r>
      <w:r>
        <w:t>posiedzenia.</w:t>
      </w:r>
    </w:p>
    <w:p w:rsidR="00F90D23" w:rsidRDefault="00F90D23" w:rsidP="00F90D23">
      <w:pPr>
        <w:jc w:val="both"/>
      </w:pPr>
      <w:r>
        <w:t>Zarząd</w:t>
      </w:r>
      <w:r w:rsidR="00C82DE8">
        <w:t xml:space="preserve"> czterema</w:t>
      </w:r>
      <w:r>
        <w:t xml:space="preserve"> głosami „za” zatwierdził porządek posiedzenia.</w:t>
      </w:r>
    </w:p>
    <w:p w:rsidR="00F90D23" w:rsidRDefault="00F90D23" w:rsidP="00F90D23">
      <w:pPr>
        <w:jc w:val="both"/>
        <w:rPr>
          <w:b/>
          <w:bCs/>
        </w:rPr>
      </w:pPr>
      <w:r>
        <w:rPr>
          <w:b/>
          <w:bCs/>
        </w:rPr>
        <w:t>Ad.2.</w:t>
      </w:r>
    </w:p>
    <w:p w:rsidR="0076445E" w:rsidRPr="00C82DE8" w:rsidRDefault="00C82DE8" w:rsidP="00C82DE8">
      <w:pPr>
        <w:widowControl w:val="0"/>
        <w:shd w:val="clear" w:color="auto" w:fill="FFFFFF"/>
        <w:tabs>
          <w:tab w:val="left" w:pos="284"/>
        </w:tabs>
        <w:snapToGrid w:val="0"/>
        <w:ind w:right="5"/>
        <w:jc w:val="both"/>
        <w:rPr>
          <w:rFonts w:eastAsia="Times New Roman"/>
          <w:lang w:eastAsia="pl-PL"/>
        </w:rPr>
      </w:pPr>
      <w:r w:rsidRPr="005F5EC2">
        <w:rPr>
          <w:bCs/>
        </w:rPr>
        <w:t xml:space="preserve">Zarząd czterema głosami „za” przyjął protokół </w:t>
      </w:r>
      <w:r w:rsidR="003C56A3">
        <w:rPr>
          <w:rFonts w:eastAsia="Times New Roman"/>
          <w:lang w:eastAsia="pl-PL"/>
        </w:rPr>
        <w:t>Nr 27/19 z dnia 31</w:t>
      </w:r>
      <w:r w:rsidR="00F47CA8" w:rsidRPr="00F47CA8">
        <w:rPr>
          <w:rFonts w:eastAsia="Times New Roman"/>
          <w:lang w:eastAsia="pl-PL"/>
        </w:rPr>
        <w:t>.05.2019</w:t>
      </w:r>
      <w:proofErr w:type="gramStart"/>
      <w:r w:rsidR="00F47CA8" w:rsidRPr="00F47CA8">
        <w:rPr>
          <w:rFonts w:eastAsia="Times New Roman"/>
          <w:lang w:eastAsia="pl-PL"/>
        </w:rPr>
        <w:t>r</w:t>
      </w:r>
      <w:proofErr w:type="gramEnd"/>
      <w:r w:rsidR="00F47CA8" w:rsidRPr="00F47CA8">
        <w:rPr>
          <w:rFonts w:eastAsia="Times New Roman"/>
          <w:lang w:eastAsia="pl-PL"/>
        </w:rPr>
        <w:t>.</w:t>
      </w:r>
    </w:p>
    <w:p w:rsidR="003F0F72" w:rsidRDefault="00AE439E" w:rsidP="003F0F72">
      <w:pPr>
        <w:jc w:val="both"/>
        <w:rPr>
          <w:b/>
          <w:bCs/>
        </w:rPr>
      </w:pPr>
      <w:r>
        <w:rPr>
          <w:b/>
          <w:bCs/>
        </w:rPr>
        <w:t>Ad.3</w:t>
      </w:r>
      <w:r w:rsidR="00C82DE8">
        <w:rPr>
          <w:b/>
          <w:bCs/>
        </w:rPr>
        <w:t>.</w:t>
      </w:r>
    </w:p>
    <w:p w:rsidR="00021C08" w:rsidRPr="00021C08" w:rsidRDefault="00021C08" w:rsidP="003F0F72">
      <w:pPr>
        <w:jc w:val="both"/>
        <w:rPr>
          <w:bCs/>
        </w:rPr>
      </w:pPr>
      <w:r w:rsidRPr="00021C08">
        <w:rPr>
          <w:bCs/>
        </w:rPr>
        <w:t xml:space="preserve">Pan Przewodniczący </w:t>
      </w:r>
      <w:r>
        <w:rPr>
          <w:bCs/>
        </w:rPr>
        <w:t xml:space="preserve">przedstawił wniosek </w:t>
      </w:r>
      <w:r w:rsidRPr="00021C08">
        <w:rPr>
          <w:bCs/>
        </w:rPr>
        <w:t>Parafii Rzymskokatolickiej p</w:t>
      </w:r>
      <w:r w:rsidR="003A6C01">
        <w:rPr>
          <w:bCs/>
        </w:rPr>
        <w:t>od</w:t>
      </w:r>
      <w:r w:rsidRPr="00021C08">
        <w:rPr>
          <w:bCs/>
        </w:rPr>
        <w:t xml:space="preserve"> wezw</w:t>
      </w:r>
      <w:r w:rsidR="003A6C01">
        <w:rPr>
          <w:bCs/>
        </w:rPr>
        <w:t>aniem</w:t>
      </w:r>
      <w:r w:rsidRPr="00021C08">
        <w:rPr>
          <w:bCs/>
        </w:rPr>
        <w:t xml:space="preserve"> Wniebowzięcia NMP we Włoszczowie w sprawie udzielenia dotacji w kwocie 20 000 zł </w:t>
      </w:r>
      <w:r w:rsidR="003A6C01">
        <w:rPr>
          <w:bCs/>
        </w:rPr>
        <w:br/>
      </w:r>
      <w:r w:rsidRPr="00021C08">
        <w:rPr>
          <w:bCs/>
        </w:rPr>
        <w:t>z przeznaczeniem na konserwację ambony z czterema obra</w:t>
      </w:r>
      <w:r w:rsidR="009417D4">
        <w:rPr>
          <w:bCs/>
        </w:rPr>
        <w:t xml:space="preserve">zami Ewangelistów </w:t>
      </w:r>
      <w:r w:rsidR="00B170E6">
        <w:rPr>
          <w:bCs/>
        </w:rPr>
        <w:t>i tzw. zaplec</w:t>
      </w:r>
      <w:r w:rsidRPr="00021C08">
        <w:rPr>
          <w:bCs/>
        </w:rPr>
        <w:t>k</w:t>
      </w:r>
      <w:r w:rsidR="00B170E6">
        <w:rPr>
          <w:bCs/>
        </w:rPr>
        <w:t>iem</w:t>
      </w:r>
      <w:r w:rsidRPr="00021C08">
        <w:rPr>
          <w:bCs/>
        </w:rPr>
        <w:t>.</w:t>
      </w:r>
    </w:p>
    <w:p w:rsidR="007D1505" w:rsidRPr="003A6C01" w:rsidRDefault="007D1505" w:rsidP="003F0F72">
      <w:pPr>
        <w:jc w:val="both"/>
        <w:rPr>
          <w:shd w:val="clear" w:color="auto" w:fill="FFFFFF"/>
        </w:rPr>
      </w:pPr>
      <w:r w:rsidRPr="007D1505">
        <w:rPr>
          <w:bCs/>
        </w:rPr>
        <w:t xml:space="preserve">Pan Robert Ślęzak wyjaśnił, iż </w:t>
      </w:r>
      <w:r w:rsidR="00424C81">
        <w:rPr>
          <w:bCs/>
        </w:rPr>
        <w:t xml:space="preserve">parafia kontynuuje prace związane z odrestaurowaniem zabytków znajdujących się we wnętrzu kościoła. Na przeprowadzenie drugiego etapu prac parafia otrzymała pozwolenie Świętokrzyskiego Wojewódzkiego Konserwatora Zabytków </w:t>
      </w:r>
      <w:r w:rsidR="00B170E6">
        <w:rPr>
          <w:bCs/>
        </w:rPr>
        <w:br/>
      </w:r>
      <w:r w:rsidR="00424C81">
        <w:rPr>
          <w:bCs/>
        </w:rPr>
        <w:t>w Kielcach</w:t>
      </w:r>
      <w:r w:rsidR="00A72A3F">
        <w:rPr>
          <w:bCs/>
        </w:rPr>
        <w:t xml:space="preserve">, a termin ważności decyzji został określony do 31 grudnia 2019 r. Obiekty zostały wpisane do rejestru zabytków decyzją z dnia 18 września 2007 r. </w:t>
      </w:r>
      <w:r w:rsidR="00424C81">
        <w:rPr>
          <w:bCs/>
        </w:rPr>
        <w:t xml:space="preserve">Całkowity koszt konserwacji wynosi 49 646,74 zł (brutto) w </w:t>
      </w:r>
      <w:r w:rsidR="00A72A3F">
        <w:rPr>
          <w:bCs/>
        </w:rPr>
        <w:t>tym</w:t>
      </w:r>
      <w:r w:rsidR="00424C81">
        <w:rPr>
          <w:bCs/>
        </w:rPr>
        <w:t xml:space="preserve">: dotacja </w:t>
      </w:r>
      <w:r w:rsidR="00A72A3F">
        <w:rPr>
          <w:bCs/>
        </w:rPr>
        <w:t>WUOZ w kwocie 27 823,37 zł</w:t>
      </w:r>
      <w:r w:rsidR="00B170E6">
        <w:rPr>
          <w:bCs/>
        </w:rPr>
        <w:t xml:space="preserve"> </w:t>
      </w:r>
      <w:r w:rsidR="00A72A3F">
        <w:rPr>
          <w:bCs/>
        </w:rPr>
        <w:t xml:space="preserve">oraz wnioskowana wielkość dotacji ze Starostwa 20 tys. zł. Wskazał, iż zgodnie z art. </w:t>
      </w:r>
      <w:r w:rsidR="00A72A3F" w:rsidRPr="003A6C01">
        <w:rPr>
          <w:bCs/>
        </w:rPr>
        <w:t>81 ust. 1 ustawy o ochronie zabytków i opiece nad zabytkami</w:t>
      </w:r>
      <w:r w:rsidR="00B170E6">
        <w:rPr>
          <w:bCs/>
        </w:rPr>
        <w:t xml:space="preserve"> </w:t>
      </w:r>
      <w:r w:rsidR="00A72A3F" w:rsidRPr="003A6C01">
        <w:rPr>
          <w:shd w:val="clear" w:color="auto" w:fill="FFFFFF"/>
        </w:rPr>
        <w:t xml:space="preserve">w trybie określonym odrębnymi przepisami dotacja na prace konserwatorskie, restauratorskie lub roboty budowlane przy zabytku wpisanym do rejestru (…) może być udzielona przez organ stanowiący gminy, powiatu lub samorządu województwa, </w:t>
      </w:r>
      <w:r w:rsidR="00B170E6">
        <w:rPr>
          <w:shd w:val="clear" w:color="auto" w:fill="FFFFFF"/>
        </w:rPr>
        <w:br/>
      </w:r>
      <w:r w:rsidR="00A72A3F" w:rsidRPr="003A6C01">
        <w:rPr>
          <w:shd w:val="clear" w:color="auto" w:fill="FFFFFF"/>
        </w:rPr>
        <w:t>na zasadach określonych w podjętej przez ten organ uchwale.</w:t>
      </w:r>
    </w:p>
    <w:p w:rsidR="00A72A3F" w:rsidRPr="003A6C01" w:rsidRDefault="00A72A3F" w:rsidP="003F0F72">
      <w:pPr>
        <w:jc w:val="both"/>
        <w:rPr>
          <w:bCs/>
        </w:rPr>
      </w:pPr>
      <w:r w:rsidRPr="003A6C01">
        <w:rPr>
          <w:shd w:val="clear" w:color="auto" w:fill="FFFFFF"/>
        </w:rPr>
        <w:t xml:space="preserve">Zarząd czterema głosami „za” pozytywnie </w:t>
      </w:r>
      <w:r w:rsidR="00021C08" w:rsidRPr="003A6C01">
        <w:rPr>
          <w:shd w:val="clear" w:color="auto" w:fill="FFFFFF"/>
        </w:rPr>
        <w:t>rozpatrzył wniosek.</w:t>
      </w:r>
    </w:p>
    <w:p w:rsidR="003C56A3" w:rsidRPr="00F832CE" w:rsidRDefault="003C56A3" w:rsidP="003F0F72">
      <w:pPr>
        <w:jc w:val="both"/>
        <w:rPr>
          <w:b/>
          <w:bCs/>
        </w:rPr>
      </w:pPr>
      <w:r>
        <w:rPr>
          <w:b/>
          <w:bCs/>
        </w:rPr>
        <w:t>Ad.</w:t>
      </w:r>
      <w:r w:rsidR="007D1505">
        <w:rPr>
          <w:b/>
          <w:bCs/>
        </w:rPr>
        <w:t>4</w:t>
      </w:r>
      <w:r>
        <w:rPr>
          <w:b/>
          <w:bCs/>
        </w:rPr>
        <w:t>.</w:t>
      </w:r>
      <w:r w:rsidR="007D1505">
        <w:rPr>
          <w:b/>
          <w:bCs/>
        </w:rPr>
        <w:t>1.</w:t>
      </w:r>
    </w:p>
    <w:p w:rsidR="00F47CA8" w:rsidRPr="007D1505" w:rsidRDefault="003F0F72" w:rsidP="007D1505">
      <w:pPr>
        <w:jc w:val="both"/>
        <w:rPr>
          <w:rFonts w:eastAsia="Times New Roman"/>
          <w:lang w:eastAsia="pl-PL"/>
        </w:rPr>
      </w:pPr>
      <w:r>
        <w:rPr>
          <w:rFonts w:eastAsia="Times New Roman"/>
          <w:lang w:eastAsia="pl-PL"/>
        </w:rPr>
        <w:t xml:space="preserve">Pani Skarbnik wyjaśniła, iż </w:t>
      </w:r>
      <w:r w:rsidR="007C0112">
        <w:rPr>
          <w:rFonts w:eastAsia="Times New Roman"/>
          <w:lang w:eastAsia="pl-PL"/>
        </w:rPr>
        <w:t xml:space="preserve">zmiany w budżecie </w:t>
      </w:r>
      <w:r w:rsidR="007D1505">
        <w:rPr>
          <w:rFonts w:eastAsia="Times New Roman"/>
          <w:lang w:eastAsia="pl-PL"/>
        </w:rPr>
        <w:t xml:space="preserve">wynikają z </w:t>
      </w:r>
      <w:r w:rsidR="007C0112" w:rsidRPr="007D1505">
        <w:t>proponowanych zmian planowanych kwot wydatków przez kierowników jednostek budżetowych.</w:t>
      </w:r>
    </w:p>
    <w:p w:rsidR="006338EA" w:rsidRPr="00F47CA8" w:rsidRDefault="00574697" w:rsidP="00F90D23">
      <w:pPr>
        <w:jc w:val="both"/>
      </w:pPr>
      <w:r w:rsidRPr="00875876">
        <w:rPr>
          <w:bCs/>
        </w:rPr>
        <w:t xml:space="preserve">Zarząd czterema głosami „za” </w:t>
      </w:r>
      <w:r w:rsidR="00F47CA8">
        <w:rPr>
          <w:bCs/>
        </w:rPr>
        <w:t>podjął</w:t>
      </w:r>
      <w:r w:rsidRPr="00875876">
        <w:rPr>
          <w:bCs/>
        </w:rPr>
        <w:t xml:space="preserve"> uchwał</w:t>
      </w:r>
      <w:r w:rsidR="00F47CA8">
        <w:rPr>
          <w:bCs/>
        </w:rPr>
        <w:t>ę Nr 4</w:t>
      </w:r>
      <w:r w:rsidR="007D1505">
        <w:rPr>
          <w:bCs/>
        </w:rPr>
        <w:t>7</w:t>
      </w:r>
      <w:r w:rsidR="00F47CA8">
        <w:rPr>
          <w:bCs/>
        </w:rPr>
        <w:t>/19</w:t>
      </w:r>
      <w:r w:rsidRPr="00875876">
        <w:rPr>
          <w:bCs/>
        </w:rPr>
        <w:t xml:space="preserve"> w sprawie</w:t>
      </w:r>
      <w:r w:rsidR="00B170E6">
        <w:rPr>
          <w:bCs/>
        </w:rPr>
        <w:t xml:space="preserve"> </w:t>
      </w:r>
      <w:r w:rsidRPr="00631E90">
        <w:t xml:space="preserve">zmian </w:t>
      </w:r>
      <w:r w:rsidR="00F47CA8">
        <w:t>w budżecie Powiatu na 2019 rok.</w:t>
      </w:r>
    </w:p>
    <w:p w:rsidR="00B009AE" w:rsidRDefault="00B009AE" w:rsidP="00B009AE">
      <w:pPr>
        <w:jc w:val="both"/>
        <w:rPr>
          <w:rFonts w:eastAsia="Times New Roman"/>
          <w:b/>
          <w:bCs/>
          <w:lang w:eastAsia="pl-PL"/>
        </w:rPr>
      </w:pPr>
      <w:r w:rsidRPr="007B654F">
        <w:rPr>
          <w:rFonts w:eastAsia="Times New Roman"/>
          <w:b/>
          <w:bCs/>
          <w:lang w:eastAsia="pl-PL"/>
        </w:rPr>
        <w:t>Ad.</w:t>
      </w:r>
      <w:r w:rsidR="007D1505">
        <w:rPr>
          <w:rFonts w:eastAsia="Times New Roman"/>
          <w:b/>
          <w:bCs/>
          <w:lang w:eastAsia="pl-PL"/>
        </w:rPr>
        <w:t>4</w:t>
      </w:r>
      <w:r>
        <w:rPr>
          <w:rFonts w:eastAsia="Times New Roman"/>
          <w:b/>
          <w:bCs/>
          <w:lang w:eastAsia="pl-PL"/>
        </w:rPr>
        <w:t>.2.</w:t>
      </w:r>
    </w:p>
    <w:p w:rsidR="00021C08" w:rsidRDefault="00021C08" w:rsidP="00B009AE">
      <w:pPr>
        <w:jc w:val="both"/>
        <w:rPr>
          <w:rFonts w:eastAsia="Times New Roman"/>
          <w:bCs/>
          <w:lang w:eastAsia="pl-PL"/>
        </w:rPr>
      </w:pPr>
      <w:r w:rsidRPr="00021C08">
        <w:rPr>
          <w:rFonts w:eastAsia="Times New Roman"/>
          <w:bCs/>
          <w:lang w:eastAsia="pl-PL"/>
        </w:rPr>
        <w:t xml:space="preserve">Pan Przewodniczący poinformował, iż </w:t>
      </w:r>
      <w:r>
        <w:rPr>
          <w:rFonts w:eastAsia="Times New Roman"/>
          <w:bCs/>
          <w:lang w:eastAsia="pl-PL"/>
        </w:rPr>
        <w:t xml:space="preserve">I przetarg na sprzedaż samochodu osobowego marki </w:t>
      </w:r>
      <w:r w:rsidR="000F0E53">
        <w:rPr>
          <w:rFonts w:eastAsia="Times New Roman"/>
          <w:bCs/>
          <w:lang w:eastAsia="pl-PL"/>
        </w:rPr>
        <w:t xml:space="preserve">ROVER zakończył się wynikiem negatywnym i w związku z tym ogłasza się II przetarg, a cenę wywoławczą ustala się w wysokości 1 330 zł brutto. </w:t>
      </w:r>
      <w:r w:rsidR="00EE66AC">
        <w:rPr>
          <w:rFonts w:eastAsia="Times New Roman"/>
          <w:bCs/>
          <w:lang w:eastAsia="pl-PL"/>
        </w:rPr>
        <w:t xml:space="preserve">Ogłoszenie o przetargu zostanie umieszczone na BIP, stronie internetowej Starostwa oraz na Facebooku. </w:t>
      </w:r>
    </w:p>
    <w:p w:rsidR="00EC5F30" w:rsidRPr="00F47CA8" w:rsidRDefault="00EC5F30" w:rsidP="00EC5F30">
      <w:pPr>
        <w:jc w:val="both"/>
        <w:rPr>
          <w:rFonts w:eastAsia="Times New Roman"/>
          <w:lang w:eastAsia="pl-PL"/>
        </w:rPr>
      </w:pPr>
      <w:r w:rsidRPr="00875876">
        <w:rPr>
          <w:bCs/>
        </w:rPr>
        <w:t xml:space="preserve">Zarząd czterema głosami „za” </w:t>
      </w:r>
      <w:r>
        <w:rPr>
          <w:bCs/>
        </w:rPr>
        <w:t>podjął</w:t>
      </w:r>
      <w:r w:rsidRPr="00875876">
        <w:rPr>
          <w:bCs/>
        </w:rPr>
        <w:t xml:space="preserve"> uchwał</w:t>
      </w:r>
      <w:r>
        <w:rPr>
          <w:bCs/>
        </w:rPr>
        <w:t>ę Nr 4</w:t>
      </w:r>
      <w:r w:rsidR="007D1505">
        <w:rPr>
          <w:bCs/>
        </w:rPr>
        <w:t>8</w:t>
      </w:r>
      <w:r>
        <w:rPr>
          <w:bCs/>
        </w:rPr>
        <w:t>/19</w:t>
      </w:r>
      <w:r w:rsidRPr="00875876">
        <w:rPr>
          <w:bCs/>
        </w:rPr>
        <w:t xml:space="preserve"> w sprawie</w:t>
      </w:r>
      <w:r w:rsidR="00B170E6">
        <w:rPr>
          <w:bCs/>
        </w:rPr>
        <w:t xml:space="preserve"> </w:t>
      </w:r>
      <w:r w:rsidR="007D1505" w:rsidRPr="00EA2609">
        <w:t>przeznaczenia do sprzedaży samochodu osobowego stanowiącego własność Powiatu</w:t>
      </w:r>
      <w:r w:rsidR="007D1505">
        <w:t xml:space="preserve"> Włoszczowskiego w II przetargu</w:t>
      </w:r>
      <w:r w:rsidRPr="00F47CA8">
        <w:rPr>
          <w:rFonts w:eastAsia="Times New Roman"/>
          <w:lang w:eastAsia="pl-PL"/>
        </w:rPr>
        <w:t>.</w:t>
      </w:r>
    </w:p>
    <w:p w:rsidR="00875876" w:rsidRDefault="00F832CE" w:rsidP="00875876">
      <w:pPr>
        <w:jc w:val="both"/>
        <w:rPr>
          <w:b/>
          <w:bCs/>
        </w:rPr>
      </w:pPr>
      <w:r>
        <w:rPr>
          <w:b/>
          <w:bCs/>
        </w:rPr>
        <w:t>Ad.</w:t>
      </w:r>
      <w:r w:rsidR="00A77A66">
        <w:rPr>
          <w:b/>
          <w:bCs/>
        </w:rPr>
        <w:t>5</w:t>
      </w:r>
      <w:r w:rsidR="00875876" w:rsidRPr="00875876">
        <w:rPr>
          <w:b/>
          <w:bCs/>
        </w:rPr>
        <w:t>.</w:t>
      </w:r>
      <w:r w:rsidR="00A77A66">
        <w:rPr>
          <w:b/>
          <w:bCs/>
        </w:rPr>
        <w:t>1</w:t>
      </w:r>
      <w:r w:rsidR="00424C81">
        <w:rPr>
          <w:b/>
          <w:bCs/>
        </w:rPr>
        <w:t>.</w:t>
      </w:r>
    </w:p>
    <w:p w:rsidR="003A6C01" w:rsidRPr="003A6C01" w:rsidRDefault="003A6C01" w:rsidP="00875876">
      <w:pPr>
        <w:jc w:val="both"/>
        <w:rPr>
          <w:bCs/>
        </w:rPr>
      </w:pPr>
      <w:r w:rsidRPr="003A6C01">
        <w:rPr>
          <w:bCs/>
        </w:rPr>
        <w:t>Pan Przewodniczący poprosił p. Dyrektora ZOZ o przedstawienie informacji.</w:t>
      </w:r>
    </w:p>
    <w:p w:rsidR="003A6C01" w:rsidRDefault="00A77A66" w:rsidP="00875876">
      <w:pPr>
        <w:jc w:val="both"/>
        <w:rPr>
          <w:bCs/>
        </w:rPr>
      </w:pPr>
      <w:r w:rsidRPr="00EE66AC">
        <w:rPr>
          <w:bCs/>
        </w:rPr>
        <w:t>Pan Rafał Krupa</w:t>
      </w:r>
      <w:r w:rsidR="003C5E41">
        <w:rPr>
          <w:bCs/>
        </w:rPr>
        <w:t xml:space="preserve"> poinformował, iż najbardziej aktualne sprawozdanie finansowe datowane jest na 7 maj</w:t>
      </w:r>
      <w:r w:rsidR="00B170E6">
        <w:rPr>
          <w:bCs/>
        </w:rPr>
        <w:t>a</w:t>
      </w:r>
      <w:r w:rsidR="003C5E41">
        <w:rPr>
          <w:bCs/>
        </w:rPr>
        <w:t xml:space="preserve"> br., biegła przeprowadziła </w:t>
      </w:r>
      <w:r w:rsidR="003A6C01">
        <w:rPr>
          <w:bCs/>
        </w:rPr>
        <w:t xml:space="preserve">badanie, </w:t>
      </w:r>
      <w:r w:rsidR="003A6C01" w:rsidRPr="003A6C01">
        <w:rPr>
          <w:bCs/>
        </w:rPr>
        <w:t>w którym</w:t>
      </w:r>
      <w:r w:rsidR="00B170E6">
        <w:rPr>
          <w:bCs/>
        </w:rPr>
        <w:t xml:space="preserve"> </w:t>
      </w:r>
      <w:r w:rsidR="003A6C01" w:rsidRPr="003A6C01">
        <w:rPr>
          <w:bCs/>
        </w:rPr>
        <w:t>widnieje zastrzeżenie</w:t>
      </w:r>
      <w:r w:rsidR="00B170E6">
        <w:rPr>
          <w:bCs/>
        </w:rPr>
        <w:t>,</w:t>
      </w:r>
      <w:r w:rsidR="003A6C01">
        <w:rPr>
          <w:bCs/>
        </w:rPr>
        <w:t xml:space="preserve"> tzn</w:t>
      </w:r>
      <w:r w:rsidR="003A6C01" w:rsidRPr="003A6C01">
        <w:rPr>
          <w:bCs/>
        </w:rPr>
        <w:t>. uwaga</w:t>
      </w:r>
      <w:r w:rsidR="003C5E41" w:rsidRPr="003A6C01">
        <w:rPr>
          <w:bCs/>
        </w:rPr>
        <w:t xml:space="preserve">, iż nie został dopełniony </w:t>
      </w:r>
      <w:r w:rsidR="00B170E6">
        <w:rPr>
          <w:bCs/>
        </w:rPr>
        <w:t xml:space="preserve">jeden </w:t>
      </w:r>
      <w:r w:rsidR="003C5E41" w:rsidRPr="003A6C01">
        <w:rPr>
          <w:bCs/>
        </w:rPr>
        <w:t xml:space="preserve">warunek </w:t>
      </w:r>
      <w:r w:rsidR="00B170E6">
        <w:rPr>
          <w:bCs/>
        </w:rPr>
        <w:t>t</w:t>
      </w:r>
      <w:r w:rsidR="003C5E41">
        <w:rPr>
          <w:bCs/>
        </w:rPr>
        <w:t>z</w:t>
      </w:r>
      <w:r w:rsidR="00B170E6">
        <w:rPr>
          <w:bCs/>
        </w:rPr>
        <w:t xml:space="preserve">n. brak kwalifikowanego podpisu elektronicznego </w:t>
      </w:r>
      <w:r w:rsidR="003C5E41">
        <w:rPr>
          <w:bCs/>
        </w:rPr>
        <w:t>Dyrektora</w:t>
      </w:r>
      <w:r w:rsidR="00B170E6">
        <w:rPr>
          <w:bCs/>
        </w:rPr>
        <w:t>.</w:t>
      </w:r>
    </w:p>
    <w:p w:rsidR="003C5E41" w:rsidRDefault="003C5E41" w:rsidP="00875876">
      <w:pPr>
        <w:jc w:val="both"/>
        <w:rPr>
          <w:bCs/>
        </w:rPr>
      </w:pPr>
      <w:r>
        <w:rPr>
          <w:bCs/>
        </w:rPr>
        <w:lastRenderedPageBreak/>
        <w:t xml:space="preserve">Pani Krystyna Banaczkowska wyjaśniła, iż przychody netto ze sprzedaży wyniosły 38 782 423 zł, koszty działalności operacyjnej 44 289 227 zł, strata na sprzedaży 5 506 804 zł, pozostałe przychody operacyjne wyniosły 1 943 196 zł </w:t>
      </w:r>
      <w:r w:rsidR="003A6C01">
        <w:rPr>
          <w:bCs/>
        </w:rPr>
        <w:t xml:space="preserve">i </w:t>
      </w:r>
      <w:r>
        <w:rPr>
          <w:bCs/>
        </w:rPr>
        <w:t xml:space="preserve">przewyższyły koszty operacyjne, które wyniosły 1 774 515 zł, strata na działalności operacyjnej </w:t>
      </w:r>
      <w:r w:rsidR="003A6C01">
        <w:rPr>
          <w:bCs/>
        </w:rPr>
        <w:t xml:space="preserve">wyniosła </w:t>
      </w:r>
      <w:r>
        <w:rPr>
          <w:bCs/>
        </w:rPr>
        <w:t xml:space="preserve">5 338 123 zł, przychody finansowe </w:t>
      </w:r>
      <w:r w:rsidR="003A6C01">
        <w:rPr>
          <w:bCs/>
        </w:rPr>
        <w:t xml:space="preserve">wyniosły </w:t>
      </w:r>
      <w:r>
        <w:rPr>
          <w:bCs/>
        </w:rPr>
        <w:t>60 264 zł</w:t>
      </w:r>
      <w:r w:rsidR="003A6C01">
        <w:rPr>
          <w:bCs/>
        </w:rPr>
        <w:t>,</w:t>
      </w:r>
      <w:r>
        <w:rPr>
          <w:bCs/>
        </w:rPr>
        <w:t xml:space="preserve"> koszty finansowe 1 404 252 zł,</w:t>
      </w:r>
      <w:r w:rsidR="003A6C01">
        <w:rPr>
          <w:bCs/>
        </w:rPr>
        <w:t xml:space="preserve"> a</w:t>
      </w:r>
      <w:r>
        <w:rPr>
          <w:bCs/>
        </w:rPr>
        <w:t xml:space="preserve"> strata netto wyniosła 6 682 141,72 zł</w:t>
      </w:r>
      <w:r w:rsidR="000C5A60">
        <w:rPr>
          <w:bCs/>
        </w:rPr>
        <w:t>.</w:t>
      </w:r>
    </w:p>
    <w:p w:rsidR="000C5A60" w:rsidRPr="00146599" w:rsidRDefault="000C5A60" w:rsidP="00875876">
      <w:pPr>
        <w:jc w:val="both"/>
        <w:rPr>
          <w:bCs/>
        </w:rPr>
      </w:pPr>
      <w:r>
        <w:rPr>
          <w:bCs/>
        </w:rPr>
        <w:t xml:space="preserve">Pan Rafał Pacanowski zapytał czy </w:t>
      </w:r>
      <w:r w:rsidR="003A6C01">
        <w:rPr>
          <w:bCs/>
        </w:rPr>
        <w:t>nastąpiła</w:t>
      </w:r>
      <w:r>
        <w:rPr>
          <w:bCs/>
        </w:rPr>
        <w:t xml:space="preserve"> zmiana od momentu sporządzenia sprawozdania do </w:t>
      </w:r>
      <w:r w:rsidRPr="00146599">
        <w:rPr>
          <w:bCs/>
        </w:rPr>
        <w:t xml:space="preserve">chwili obecnej. </w:t>
      </w:r>
    </w:p>
    <w:p w:rsidR="00146599" w:rsidRPr="006B19FB" w:rsidRDefault="000C5A60" w:rsidP="00875876">
      <w:pPr>
        <w:jc w:val="both"/>
        <w:rPr>
          <w:bCs/>
        </w:rPr>
      </w:pPr>
      <w:r w:rsidRPr="00146599">
        <w:rPr>
          <w:bCs/>
        </w:rPr>
        <w:t>Pan Rafał Krupa wyjaśnił, iż w ramach samego spraw</w:t>
      </w:r>
      <w:r w:rsidR="00597EC8" w:rsidRPr="00146599">
        <w:rPr>
          <w:bCs/>
        </w:rPr>
        <w:t xml:space="preserve">ozdania </w:t>
      </w:r>
      <w:r w:rsidRPr="00146599">
        <w:rPr>
          <w:bCs/>
        </w:rPr>
        <w:t>nie</w:t>
      </w:r>
      <w:r w:rsidR="00146599" w:rsidRPr="00146599">
        <w:rPr>
          <w:bCs/>
        </w:rPr>
        <w:t xml:space="preserve"> nastąpiła zmiana, </w:t>
      </w:r>
      <w:r w:rsidR="00146599" w:rsidRPr="00146599">
        <w:rPr>
          <w:bCs/>
        </w:rPr>
        <w:br/>
        <w:t xml:space="preserve">a </w:t>
      </w:r>
      <w:r w:rsidRPr="00146599">
        <w:rPr>
          <w:bCs/>
        </w:rPr>
        <w:t>sprawozdani</w:t>
      </w:r>
      <w:r w:rsidR="00146599" w:rsidRPr="00146599">
        <w:rPr>
          <w:bCs/>
        </w:rPr>
        <w:t>e</w:t>
      </w:r>
      <w:r w:rsidRPr="00146599">
        <w:rPr>
          <w:bCs/>
        </w:rPr>
        <w:t xml:space="preserve"> finansowe, które było realizowane </w:t>
      </w:r>
      <w:r w:rsidR="00146599" w:rsidRPr="00146599">
        <w:rPr>
          <w:bCs/>
        </w:rPr>
        <w:t xml:space="preserve">to </w:t>
      </w:r>
      <w:r w:rsidRPr="00146599">
        <w:rPr>
          <w:bCs/>
        </w:rPr>
        <w:t>była kwestia naliczenia rezerw m.in</w:t>
      </w:r>
      <w:r w:rsidR="00597EC8" w:rsidRPr="00146599">
        <w:rPr>
          <w:bCs/>
        </w:rPr>
        <w:t xml:space="preserve">. </w:t>
      </w:r>
      <w:r w:rsidR="00146599" w:rsidRPr="00146599">
        <w:rPr>
          <w:bCs/>
        </w:rPr>
        <w:br/>
      </w:r>
      <w:r w:rsidR="00597EC8" w:rsidRPr="00146599">
        <w:rPr>
          <w:bCs/>
        </w:rPr>
        <w:t>w wysokości 800 tys. zł,</w:t>
      </w:r>
      <w:r w:rsidRPr="00146599">
        <w:rPr>
          <w:bCs/>
        </w:rPr>
        <w:t xml:space="preserve"> co poszło w straty z lat </w:t>
      </w:r>
      <w:r w:rsidR="00597EC8" w:rsidRPr="00146599">
        <w:rPr>
          <w:bCs/>
        </w:rPr>
        <w:t>ubiegłych. Natomiast b</w:t>
      </w:r>
      <w:r w:rsidR="00DB3CC7" w:rsidRPr="00146599">
        <w:rPr>
          <w:bCs/>
        </w:rPr>
        <w:t xml:space="preserve">ieżące rezerwy </w:t>
      </w:r>
      <w:r w:rsidR="00597EC8" w:rsidRPr="00146599">
        <w:rPr>
          <w:bCs/>
        </w:rPr>
        <w:br/>
      </w:r>
      <w:r w:rsidR="00DB3CC7" w:rsidRPr="00146599">
        <w:rPr>
          <w:bCs/>
        </w:rPr>
        <w:t xml:space="preserve">w zakresie rezerw pracowniczych i rezerw związanych ze sprawami sądowymi zostały </w:t>
      </w:r>
      <w:r w:rsidR="00B170E6">
        <w:rPr>
          <w:bCs/>
        </w:rPr>
        <w:br/>
      </w:r>
      <w:r w:rsidR="00DB3CC7" w:rsidRPr="00146599">
        <w:rPr>
          <w:bCs/>
        </w:rPr>
        <w:t xml:space="preserve">w </w:t>
      </w:r>
      <w:r w:rsidR="00597EC8" w:rsidRPr="00146599">
        <w:rPr>
          <w:bCs/>
        </w:rPr>
        <w:t xml:space="preserve">sprawozdaniu i </w:t>
      </w:r>
      <w:r w:rsidR="00DB3CC7" w:rsidRPr="00146599">
        <w:rPr>
          <w:bCs/>
        </w:rPr>
        <w:t xml:space="preserve">wyniku finansowy uwzględnione. W odniesieniu do bieżącej działalności </w:t>
      </w:r>
      <w:r w:rsidR="00B170E6">
        <w:rPr>
          <w:bCs/>
        </w:rPr>
        <w:br/>
      </w:r>
      <w:r w:rsidR="00597EC8" w:rsidRPr="00146599">
        <w:rPr>
          <w:bCs/>
        </w:rPr>
        <w:t xml:space="preserve">to obecnie </w:t>
      </w:r>
      <w:r w:rsidR="00DB3CC7" w:rsidRPr="00146599">
        <w:rPr>
          <w:bCs/>
        </w:rPr>
        <w:t xml:space="preserve">realizowane są działania restrukturyzacyjne m.in. </w:t>
      </w:r>
      <w:r w:rsidR="00146599" w:rsidRPr="00146599">
        <w:rPr>
          <w:bCs/>
        </w:rPr>
        <w:t>kwestia</w:t>
      </w:r>
      <w:r w:rsidR="00B170E6">
        <w:rPr>
          <w:bCs/>
        </w:rPr>
        <w:t xml:space="preserve"> </w:t>
      </w:r>
      <w:r w:rsidR="00597EC8" w:rsidRPr="00146599">
        <w:rPr>
          <w:bCs/>
        </w:rPr>
        <w:t>dotycząc</w:t>
      </w:r>
      <w:r w:rsidR="00146599" w:rsidRPr="00146599">
        <w:rPr>
          <w:bCs/>
        </w:rPr>
        <w:t>a</w:t>
      </w:r>
      <w:r w:rsidR="00DB3CC7" w:rsidRPr="00146599">
        <w:rPr>
          <w:bCs/>
        </w:rPr>
        <w:t xml:space="preserve"> kosztów związanych z obsługą informatyczną tj. od czerwca ZOZ nie będzie płacił 24 tys. </w:t>
      </w:r>
      <w:proofErr w:type="gramStart"/>
      <w:r w:rsidR="00DB3CC7" w:rsidRPr="00146599">
        <w:rPr>
          <w:bCs/>
        </w:rPr>
        <w:t>zł</w:t>
      </w:r>
      <w:r w:rsidR="00B170E6">
        <w:rPr>
          <w:bCs/>
        </w:rPr>
        <w:t xml:space="preserve">, </w:t>
      </w:r>
      <w:r w:rsidR="00DB3CC7" w:rsidRPr="00146599">
        <w:rPr>
          <w:bCs/>
        </w:rPr>
        <w:t xml:space="preserve"> </w:t>
      </w:r>
      <w:r w:rsidR="00B170E6">
        <w:rPr>
          <w:bCs/>
        </w:rPr>
        <w:br/>
      </w:r>
      <w:r w:rsidR="00DB3CC7" w:rsidRPr="00146599">
        <w:rPr>
          <w:bCs/>
        </w:rPr>
        <w:t>tylko</w:t>
      </w:r>
      <w:proofErr w:type="gramEnd"/>
      <w:r w:rsidR="00DB3CC7" w:rsidRPr="00146599">
        <w:rPr>
          <w:bCs/>
        </w:rPr>
        <w:t xml:space="preserve"> 12 tys. zł i w ramach programu </w:t>
      </w:r>
      <w:proofErr w:type="spellStart"/>
      <w:r w:rsidR="00DB3CC7" w:rsidRPr="00146599">
        <w:rPr>
          <w:bCs/>
        </w:rPr>
        <w:t>Implamed</w:t>
      </w:r>
      <w:proofErr w:type="spellEnd"/>
      <w:r w:rsidR="00DB3CC7" w:rsidRPr="00146599">
        <w:rPr>
          <w:bCs/>
        </w:rPr>
        <w:t xml:space="preserve"> będzie </w:t>
      </w:r>
      <w:r w:rsidR="00146599" w:rsidRPr="00146599">
        <w:rPr>
          <w:bCs/>
        </w:rPr>
        <w:t xml:space="preserve">2-letnie </w:t>
      </w:r>
      <w:r w:rsidR="00DB3CC7" w:rsidRPr="00146599">
        <w:rPr>
          <w:bCs/>
        </w:rPr>
        <w:t>zwolnienie z licencji. Ponadto na bieżąco prowadzone jest pozyskiwanie lekarzy, dziś zostały zaklejone oferty</w:t>
      </w:r>
      <w:r w:rsidR="00597EC8" w:rsidRPr="00146599">
        <w:rPr>
          <w:bCs/>
        </w:rPr>
        <w:t xml:space="preserve">, które </w:t>
      </w:r>
      <w:r w:rsidR="00DB3CC7" w:rsidRPr="00146599">
        <w:rPr>
          <w:bCs/>
        </w:rPr>
        <w:t>zostaną złożone w</w:t>
      </w:r>
      <w:r w:rsidR="006B19FB" w:rsidRPr="00146599">
        <w:rPr>
          <w:bCs/>
        </w:rPr>
        <w:t xml:space="preserve"> NFZ na reumatologi</w:t>
      </w:r>
      <w:r w:rsidR="00BE2662" w:rsidRPr="00146599">
        <w:rPr>
          <w:bCs/>
        </w:rPr>
        <w:t>ę</w:t>
      </w:r>
      <w:r w:rsidR="006B19FB" w:rsidRPr="00146599">
        <w:rPr>
          <w:bCs/>
        </w:rPr>
        <w:t xml:space="preserve"> dla dzieci i neurologię. P</w:t>
      </w:r>
      <w:r w:rsidR="00DB3CC7" w:rsidRPr="00146599">
        <w:rPr>
          <w:bCs/>
        </w:rPr>
        <w:t>onadto rozszerza</w:t>
      </w:r>
      <w:r w:rsidR="006B19FB" w:rsidRPr="00146599">
        <w:rPr>
          <w:bCs/>
        </w:rPr>
        <w:t>ny jest</w:t>
      </w:r>
      <w:r w:rsidR="00DB3CC7" w:rsidRPr="00146599">
        <w:rPr>
          <w:bCs/>
        </w:rPr>
        <w:t xml:space="preserve"> oddział rehabilitacji, złożon</w:t>
      </w:r>
      <w:r w:rsidR="00146599" w:rsidRPr="00146599">
        <w:rPr>
          <w:bCs/>
        </w:rPr>
        <w:t>o</w:t>
      </w:r>
      <w:r w:rsidR="00DB3CC7" w:rsidRPr="00146599">
        <w:rPr>
          <w:bCs/>
        </w:rPr>
        <w:t xml:space="preserve"> w NFZ wnios</w:t>
      </w:r>
      <w:r w:rsidR="00146599" w:rsidRPr="00146599">
        <w:rPr>
          <w:bCs/>
        </w:rPr>
        <w:t>ki:</w:t>
      </w:r>
      <w:r w:rsidR="00DB3CC7" w:rsidRPr="00146599">
        <w:rPr>
          <w:bCs/>
        </w:rPr>
        <w:t xml:space="preserve"> na ginekologi</w:t>
      </w:r>
      <w:r w:rsidR="006B19FB" w:rsidRPr="00146599">
        <w:rPr>
          <w:bCs/>
        </w:rPr>
        <w:t>ę</w:t>
      </w:r>
      <w:r w:rsidR="00DB3CC7" w:rsidRPr="00146599">
        <w:rPr>
          <w:bCs/>
        </w:rPr>
        <w:t xml:space="preserve"> jedne</w:t>
      </w:r>
      <w:r w:rsidR="006B19FB" w:rsidRPr="00146599">
        <w:rPr>
          <w:bCs/>
        </w:rPr>
        <w:t xml:space="preserve">go dnia, w zakresie okulistyki </w:t>
      </w:r>
      <w:r w:rsidR="00AD2978">
        <w:rPr>
          <w:bCs/>
        </w:rPr>
        <w:br/>
      </w:r>
      <w:r w:rsidR="006B19FB" w:rsidRPr="00146599">
        <w:rPr>
          <w:bCs/>
        </w:rPr>
        <w:t>oraz</w:t>
      </w:r>
      <w:r w:rsidR="00B170E6">
        <w:rPr>
          <w:bCs/>
        </w:rPr>
        <w:t xml:space="preserve"> programu lekowego, a także</w:t>
      </w:r>
      <w:r w:rsidR="00146599" w:rsidRPr="00146599">
        <w:rPr>
          <w:bCs/>
        </w:rPr>
        <w:t xml:space="preserve"> </w:t>
      </w:r>
      <w:r w:rsidR="00DB3CC7" w:rsidRPr="00146599">
        <w:rPr>
          <w:bCs/>
        </w:rPr>
        <w:t>o zapłacenie za</w:t>
      </w:r>
      <w:r w:rsidR="00B170E6">
        <w:rPr>
          <w:bCs/>
        </w:rPr>
        <w:t xml:space="preserve"> </w:t>
      </w:r>
      <w:proofErr w:type="spellStart"/>
      <w:r w:rsidR="005123A1" w:rsidRPr="00146599">
        <w:rPr>
          <w:bCs/>
        </w:rPr>
        <w:t>nad</w:t>
      </w:r>
      <w:r w:rsidR="006B19FB" w:rsidRPr="00146599">
        <w:rPr>
          <w:bCs/>
        </w:rPr>
        <w:t>wykonania</w:t>
      </w:r>
      <w:proofErr w:type="spellEnd"/>
      <w:r w:rsidR="006B19FB" w:rsidRPr="00146599">
        <w:rPr>
          <w:bCs/>
        </w:rPr>
        <w:t xml:space="preserve"> z tytułu </w:t>
      </w:r>
      <w:r w:rsidR="00AD2978">
        <w:rPr>
          <w:bCs/>
        </w:rPr>
        <w:t xml:space="preserve">zabiegów </w:t>
      </w:r>
      <w:r w:rsidR="006B19FB" w:rsidRPr="00146599">
        <w:rPr>
          <w:bCs/>
        </w:rPr>
        <w:t>tarczyc. Wskazał, iż pozyskanie lekarzy wiąże się z koszt</w:t>
      </w:r>
      <w:r w:rsidR="00146599" w:rsidRPr="00146599">
        <w:rPr>
          <w:bCs/>
        </w:rPr>
        <w:t>ami</w:t>
      </w:r>
      <w:r w:rsidR="00AD2978">
        <w:rPr>
          <w:bCs/>
        </w:rPr>
        <w:t xml:space="preserve"> </w:t>
      </w:r>
      <w:r w:rsidR="00146599" w:rsidRPr="00146599">
        <w:rPr>
          <w:bCs/>
        </w:rPr>
        <w:t>i jest to kłopot, a i</w:t>
      </w:r>
      <w:r w:rsidR="002F07B8" w:rsidRPr="00146599">
        <w:rPr>
          <w:bCs/>
        </w:rPr>
        <w:t xml:space="preserve">nne koszty to dyżury kontraktowe, </w:t>
      </w:r>
      <w:r w:rsidR="00146599" w:rsidRPr="00146599">
        <w:rPr>
          <w:bCs/>
        </w:rPr>
        <w:t>natomiast „</w:t>
      </w:r>
      <w:r w:rsidR="002F07B8" w:rsidRPr="00146599">
        <w:rPr>
          <w:bCs/>
        </w:rPr>
        <w:t>pielęgniarki emerytki</w:t>
      </w:r>
      <w:r w:rsidR="00146599" w:rsidRPr="00146599">
        <w:rPr>
          <w:bCs/>
        </w:rPr>
        <w:t>”</w:t>
      </w:r>
      <w:r w:rsidR="00AD2978">
        <w:rPr>
          <w:bCs/>
        </w:rPr>
        <w:t xml:space="preserve"> </w:t>
      </w:r>
      <w:r w:rsidR="00146599" w:rsidRPr="00146599">
        <w:rPr>
          <w:bCs/>
        </w:rPr>
        <w:t>obecnie są zatrudniane na</w:t>
      </w:r>
      <w:r w:rsidR="002F07B8" w:rsidRPr="00146599">
        <w:rPr>
          <w:bCs/>
        </w:rPr>
        <w:t xml:space="preserve"> umowy </w:t>
      </w:r>
      <w:proofErr w:type="spellStart"/>
      <w:r w:rsidR="00AD2978">
        <w:rPr>
          <w:bCs/>
        </w:rPr>
        <w:t>cywilno</w:t>
      </w:r>
      <w:proofErr w:type="spellEnd"/>
      <w:r w:rsidR="002F07B8" w:rsidRPr="00146599">
        <w:rPr>
          <w:bCs/>
        </w:rPr>
        <w:t xml:space="preserve">–prawne. </w:t>
      </w:r>
      <w:r w:rsidR="00146599" w:rsidRPr="00146599">
        <w:rPr>
          <w:bCs/>
        </w:rPr>
        <w:t>Natomiast w kwestii e</w:t>
      </w:r>
      <w:r w:rsidR="002F07B8" w:rsidRPr="00146599">
        <w:rPr>
          <w:bCs/>
        </w:rPr>
        <w:t>nerg</w:t>
      </w:r>
      <w:r w:rsidR="00146599" w:rsidRPr="00146599">
        <w:rPr>
          <w:bCs/>
        </w:rPr>
        <w:t>ii</w:t>
      </w:r>
      <w:r w:rsidR="002F07B8" w:rsidRPr="00146599">
        <w:rPr>
          <w:bCs/>
        </w:rPr>
        <w:t xml:space="preserve"> elektryczn</w:t>
      </w:r>
      <w:r w:rsidR="00146599" w:rsidRPr="00146599">
        <w:rPr>
          <w:bCs/>
        </w:rPr>
        <w:t>ej prowadzone są</w:t>
      </w:r>
      <w:r w:rsidR="002F07B8" w:rsidRPr="00146599">
        <w:rPr>
          <w:bCs/>
        </w:rPr>
        <w:t xml:space="preserve"> rozmowy</w:t>
      </w:r>
      <w:r w:rsidR="00146599" w:rsidRPr="00146599">
        <w:rPr>
          <w:bCs/>
        </w:rPr>
        <w:t>, opłaty za energię będą na poziomie roku 2018</w:t>
      </w:r>
      <w:r w:rsidR="002F07B8" w:rsidRPr="00146599">
        <w:rPr>
          <w:bCs/>
        </w:rPr>
        <w:t xml:space="preserve">. Odnośnie kredytu/ pożyczki </w:t>
      </w:r>
      <w:r w:rsidR="00146599" w:rsidRPr="00146599">
        <w:rPr>
          <w:bCs/>
        </w:rPr>
        <w:t xml:space="preserve">wskazał, iż </w:t>
      </w:r>
      <w:r w:rsidR="002F07B8" w:rsidRPr="00146599">
        <w:rPr>
          <w:bCs/>
        </w:rPr>
        <w:t xml:space="preserve">przetarg wyszedł bardzo pozytywnie </w:t>
      </w:r>
      <w:r w:rsidR="00AD2978">
        <w:rPr>
          <w:bCs/>
        </w:rPr>
        <w:t>- z oprocentowaniem 5,</w:t>
      </w:r>
      <w:r w:rsidR="002F07B8" w:rsidRPr="00146599">
        <w:rPr>
          <w:bCs/>
        </w:rPr>
        <w:t>32 % tj. 70 tys. z</w:t>
      </w:r>
      <w:r w:rsidR="00146599" w:rsidRPr="00146599">
        <w:rPr>
          <w:bCs/>
        </w:rPr>
        <w:t xml:space="preserve">ł mniej na odsetkach.  Nadmienił, </w:t>
      </w:r>
      <w:r w:rsidR="00AD2978">
        <w:rPr>
          <w:bCs/>
        </w:rPr>
        <w:br/>
      </w:r>
      <w:r w:rsidR="00146599" w:rsidRPr="00146599">
        <w:rPr>
          <w:bCs/>
        </w:rPr>
        <w:t>iż obecnie p</w:t>
      </w:r>
      <w:r w:rsidR="002F07B8" w:rsidRPr="00146599">
        <w:rPr>
          <w:bCs/>
        </w:rPr>
        <w:t>ozosta</w:t>
      </w:r>
      <w:r w:rsidR="00146599" w:rsidRPr="00146599">
        <w:rPr>
          <w:bCs/>
        </w:rPr>
        <w:t>je sprawa uporania</w:t>
      </w:r>
      <w:r w:rsidR="002F07B8" w:rsidRPr="00146599">
        <w:rPr>
          <w:bCs/>
        </w:rPr>
        <w:t xml:space="preserve"> się z bieżącymi zobowiązaniami</w:t>
      </w:r>
      <w:r w:rsidR="00AD2978">
        <w:rPr>
          <w:bCs/>
        </w:rPr>
        <w:t xml:space="preserve"> </w:t>
      </w:r>
      <w:r w:rsidR="00146599" w:rsidRPr="00146599">
        <w:rPr>
          <w:bCs/>
        </w:rPr>
        <w:t>tak, aby</w:t>
      </w:r>
      <w:r w:rsidR="002F07B8" w:rsidRPr="00146599">
        <w:rPr>
          <w:bCs/>
        </w:rPr>
        <w:t xml:space="preserve"> ZOZ mógł bezpiecznie funkcjonować do momentu konsolidacji.</w:t>
      </w:r>
      <w:r w:rsidR="00146599" w:rsidRPr="00146599">
        <w:rPr>
          <w:bCs/>
        </w:rPr>
        <w:t xml:space="preserve"> Dodał, iż czyni </w:t>
      </w:r>
      <w:r w:rsidR="00AD2978">
        <w:rPr>
          <w:bCs/>
        </w:rPr>
        <w:t>starania zwiększające przychody.</w:t>
      </w:r>
    </w:p>
    <w:p w:rsidR="00021C08" w:rsidRDefault="002F07B8" w:rsidP="00875876">
      <w:pPr>
        <w:jc w:val="both"/>
        <w:rPr>
          <w:bCs/>
        </w:rPr>
      </w:pPr>
      <w:r>
        <w:rPr>
          <w:bCs/>
        </w:rPr>
        <w:t xml:space="preserve">Pan Przewodniczący </w:t>
      </w:r>
      <w:r w:rsidR="00320C41">
        <w:rPr>
          <w:bCs/>
        </w:rPr>
        <w:t xml:space="preserve">zwrócił się do p. Głównej księgowej i zapytał, </w:t>
      </w:r>
      <w:r>
        <w:rPr>
          <w:bCs/>
        </w:rPr>
        <w:t>czym spowodowana jest strata na działalności</w:t>
      </w:r>
      <w:r w:rsidR="00320C41">
        <w:rPr>
          <w:bCs/>
        </w:rPr>
        <w:t xml:space="preserve"> za 2018</w:t>
      </w:r>
      <w:r w:rsidR="00AD2978">
        <w:rPr>
          <w:bCs/>
        </w:rPr>
        <w:t xml:space="preserve"> </w:t>
      </w:r>
      <w:r w:rsidR="005123A1">
        <w:rPr>
          <w:bCs/>
        </w:rPr>
        <w:t>rok</w:t>
      </w:r>
      <w:r w:rsidR="00320C41">
        <w:rPr>
          <w:bCs/>
        </w:rPr>
        <w:t xml:space="preserve">. </w:t>
      </w:r>
    </w:p>
    <w:p w:rsidR="002A1788" w:rsidRDefault="00320C41" w:rsidP="00875876">
      <w:pPr>
        <w:jc w:val="both"/>
        <w:rPr>
          <w:bCs/>
        </w:rPr>
      </w:pPr>
      <w:r>
        <w:rPr>
          <w:bCs/>
        </w:rPr>
        <w:t xml:space="preserve">Pani Krystyna Banaczkowska wyjaśniła, iż strata jest głównie spowodowana zdecydowanym zmniejszeniem przychodów, kiedy </w:t>
      </w:r>
      <w:r w:rsidR="00AD2978">
        <w:rPr>
          <w:bCs/>
        </w:rPr>
        <w:t xml:space="preserve">to </w:t>
      </w:r>
      <w:r>
        <w:rPr>
          <w:bCs/>
        </w:rPr>
        <w:t xml:space="preserve">w miesiącu marcu NFZ o prawie 1 mln zł uciął </w:t>
      </w:r>
      <w:r w:rsidR="00AD2978">
        <w:rPr>
          <w:bCs/>
        </w:rPr>
        <w:br/>
      </w:r>
      <w:r>
        <w:rPr>
          <w:bCs/>
        </w:rPr>
        <w:t>na podstawie wykonania IV kwartału 2017 roku, a bazą do nali</w:t>
      </w:r>
      <w:r w:rsidR="002A1788">
        <w:rPr>
          <w:bCs/>
        </w:rPr>
        <w:t xml:space="preserve">czenia IV kwartału był </w:t>
      </w:r>
      <w:r w:rsidR="002A1788" w:rsidRPr="009E1F17">
        <w:rPr>
          <w:bCs/>
        </w:rPr>
        <w:t>rok 2015.</w:t>
      </w:r>
    </w:p>
    <w:p w:rsidR="00497174" w:rsidRDefault="00497174" w:rsidP="00875876">
      <w:pPr>
        <w:jc w:val="both"/>
        <w:rPr>
          <w:bCs/>
        </w:rPr>
      </w:pPr>
      <w:r w:rsidRPr="00EE66AC">
        <w:rPr>
          <w:bCs/>
        </w:rPr>
        <w:t>Pan Rafał Krupa</w:t>
      </w:r>
      <w:r>
        <w:rPr>
          <w:bCs/>
        </w:rPr>
        <w:t xml:space="preserve"> wskazał, iż oprócz przychodów nie pozostał</w:t>
      </w:r>
      <w:r w:rsidR="002A1788">
        <w:rPr>
          <w:bCs/>
        </w:rPr>
        <w:t>y</w:t>
      </w:r>
      <w:r>
        <w:rPr>
          <w:bCs/>
        </w:rPr>
        <w:t xml:space="preserve"> bez znaczenia podwyżki </w:t>
      </w:r>
      <w:r w:rsidR="00AD2978">
        <w:rPr>
          <w:bCs/>
        </w:rPr>
        <w:br/>
      </w:r>
      <w:r>
        <w:rPr>
          <w:bCs/>
        </w:rPr>
        <w:t>dla lekarzy i decyzja, która została podjęta dla potrzeb finansów szpitala była bardzo złą decyzją, natomiast pod kąte</w:t>
      </w:r>
      <w:r w:rsidR="002A1788">
        <w:rPr>
          <w:bCs/>
        </w:rPr>
        <w:t xml:space="preserve">m organizacyjnym nie wie czy </w:t>
      </w:r>
      <w:r>
        <w:rPr>
          <w:bCs/>
        </w:rPr>
        <w:t xml:space="preserve">była </w:t>
      </w:r>
      <w:r w:rsidR="002A1788">
        <w:rPr>
          <w:bCs/>
        </w:rPr>
        <w:t xml:space="preserve">to </w:t>
      </w:r>
      <w:r>
        <w:rPr>
          <w:bCs/>
        </w:rPr>
        <w:t xml:space="preserve">dobrze podjęta decyzja. Nadmienił, iż z </w:t>
      </w:r>
      <w:r w:rsidR="00A67DB6">
        <w:rPr>
          <w:bCs/>
        </w:rPr>
        <w:t>informacji, jakie</w:t>
      </w:r>
      <w:r>
        <w:rPr>
          <w:bCs/>
        </w:rPr>
        <w:t xml:space="preserve"> otrzymał</w:t>
      </w:r>
      <w:r w:rsidR="00AD2978">
        <w:rPr>
          <w:bCs/>
        </w:rPr>
        <w:t>,</w:t>
      </w:r>
      <w:r>
        <w:rPr>
          <w:bCs/>
        </w:rPr>
        <w:t xml:space="preserve"> </w:t>
      </w:r>
      <w:r w:rsidR="00A67DB6">
        <w:rPr>
          <w:bCs/>
        </w:rPr>
        <w:t>działo się to w kilku szpitalach</w:t>
      </w:r>
      <w:r w:rsidR="00AD2978">
        <w:rPr>
          <w:bCs/>
        </w:rPr>
        <w:t>,</w:t>
      </w:r>
      <w:r w:rsidR="00A67DB6">
        <w:rPr>
          <w:bCs/>
        </w:rPr>
        <w:t xml:space="preserve"> natomiast </w:t>
      </w:r>
      <w:r>
        <w:rPr>
          <w:bCs/>
        </w:rPr>
        <w:t xml:space="preserve">Włoszczowa </w:t>
      </w:r>
      <w:r w:rsidR="002A1788">
        <w:rPr>
          <w:bCs/>
        </w:rPr>
        <w:t>przyczyniła</w:t>
      </w:r>
      <w:r w:rsidR="00AD2978">
        <w:rPr>
          <w:bCs/>
        </w:rPr>
        <w:t xml:space="preserve"> </w:t>
      </w:r>
      <w:r>
        <w:rPr>
          <w:bCs/>
        </w:rPr>
        <w:t>się do tego</w:t>
      </w:r>
      <w:r w:rsidR="00AD2978">
        <w:rPr>
          <w:bCs/>
        </w:rPr>
        <w:t>. D</w:t>
      </w:r>
      <w:r w:rsidR="002A1788">
        <w:rPr>
          <w:bCs/>
        </w:rPr>
        <w:t>odał, że</w:t>
      </w:r>
      <w:r>
        <w:rPr>
          <w:bCs/>
        </w:rPr>
        <w:t xml:space="preserve"> decyzja o podwyżkach </w:t>
      </w:r>
      <w:r w:rsidR="00A67DB6">
        <w:rPr>
          <w:bCs/>
        </w:rPr>
        <w:t xml:space="preserve">we Włoszczowie </w:t>
      </w:r>
      <w:r>
        <w:rPr>
          <w:bCs/>
        </w:rPr>
        <w:t>była jedną z pierwszych podjętych</w:t>
      </w:r>
      <w:r w:rsidR="00AD2978">
        <w:rPr>
          <w:bCs/>
        </w:rPr>
        <w:t>.</w:t>
      </w:r>
      <w:r w:rsidR="00A67DB6">
        <w:rPr>
          <w:bCs/>
        </w:rPr>
        <w:t xml:space="preserve"> Podwyżki były w wielu szpitalach na terenie województwa świętokrzyskiego, </w:t>
      </w:r>
      <w:r w:rsidR="002A1788">
        <w:rPr>
          <w:bCs/>
        </w:rPr>
        <w:t xml:space="preserve">natomiast </w:t>
      </w:r>
      <w:r w:rsidR="00AD2978">
        <w:rPr>
          <w:bCs/>
        </w:rPr>
        <w:t>na Ś</w:t>
      </w:r>
      <w:r w:rsidR="00A67DB6">
        <w:rPr>
          <w:bCs/>
        </w:rPr>
        <w:t xml:space="preserve">ląsku takich podwyżek nie </w:t>
      </w:r>
      <w:r w:rsidR="002A1788">
        <w:rPr>
          <w:bCs/>
        </w:rPr>
        <w:t>było,</w:t>
      </w:r>
      <w:r w:rsidR="00AD2978">
        <w:rPr>
          <w:bCs/>
        </w:rPr>
        <w:t xml:space="preserve"> </w:t>
      </w:r>
      <w:r w:rsidR="002A1788">
        <w:rPr>
          <w:bCs/>
        </w:rPr>
        <w:t xml:space="preserve">a </w:t>
      </w:r>
      <w:r w:rsidR="00AD2978">
        <w:rPr>
          <w:bCs/>
        </w:rPr>
        <w:t>zrobiono dopiero w</w:t>
      </w:r>
      <w:r w:rsidR="002A1788">
        <w:rPr>
          <w:bCs/>
        </w:rPr>
        <w:t>tedy, kiedy</w:t>
      </w:r>
      <w:r w:rsidR="00A67DB6">
        <w:rPr>
          <w:bCs/>
        </w:rPr>
        <w:t xml:space="preserve"> była formowana dotacja z ministerstwa i to dobrze zadziałał</w:t>
      </w:r>
      <w:r w:rsidR="002A1788">
        <w:rPr>
          <w:bCs/>
        </w:rPr>
        <w:t>o</w:t>
      </w:r>
      <w:r w:rsidR="00A67DB6">
        <w:rPr>
          <w:bCs/>
        </w:rPr>
        <w:t xml:space="preserve">. </w:t>
      </w:r>
      <w:r w:rsidR="002A1788">
        <w:rPr>
          <w:bCs/>
        </w:rPr>
        <w:t xml:space="preserve">ZOZ </w:t>
      </w:r>
      <w:r w:rsidR="00A67DB6">
        <w:rPr>
          <w:bCs/>
        </w:rPr>
        <w:t xml:space="preserve">Włoszczowa nie dostaje równowartości 1,4 mln zł. </w:t>
      </w:r>
    </w:p>
    <w:p w:rsidR="00831072" w:rsidRDefault="00831072" w:rsidP="00875876">
      <w:pPr>
        <w:jc w:val="both"/>
        <w:rPr>
          <w:bCs/>
        </w:rPr>
      </w:pPr>
      <w:r>
        <w:rPr>
          <w:bCs/>
        </w:rPr>
        <w:t>Pan Wicestarosta zwrócił się do</w:t>
      </w:r>
      <w:r w:rsidR="002A1788">
        <w:rPr>
          <w:bCs/>
        </w:rPr>
        <w:t xml:space="preserve"> p. Głównej księgowej wskazał, iż w bilansie w pozycji </w:t>
      </w:r>
      <w:r>
        <w:rPr>
          <w:bCs/>
        </w:rPr>
        <w:t>usługi obce w 2017 r. był</w:t>
      </w:r>
      <w:r w:rsidR="002A1788">
        <w:rPr>
          <w:bCs/>
        </w:rPr>
        <w:t>a kwota</w:t>
      </w:r>
      <w:r>
        <w:rPr>
          <w:bCs/>
        </w:rPr>
        <w:t xml:space="preserve"> 9 308 605 zł</w:t>
      </w:r>
      <w:r w:rsidR="002A1788">
        <w:rPr>
          <w:bCs/>
        </w:rPr>
        <w:t>, natomiast w 2018 r.</w:t>
      </w:r>
      <w:r>
        <w:rPr>
          <w:bCs/>
        </w:rPr>
        <w:t xml:space="preserve"> było 10817 398 zł </w:t>
      </w:r>
      <w:r w:rsidR="00AD2978">
        <w:rPr>
          <w:bCs/>
        </w:rPr>
        <w:t xml:space="preserve">i </w:t>
      </w:r>
      <w:proofErr w:type="gramStart"/>
      <w:r w:rsidR="00AD2978">
        <w:rPr>
          <w:bCs/>
        </w:rPr>
        <w:t>zapytał</w:t>
      </w:r>
      <w:r w:rsidR="002A1788">
        <w:rPr>
          <w:bCs/>
        </w:rPr>
        <w:t xml:space="preserve"> czym</w:t>
      </w:r>
      <w:proofErr w:type="gramEnd"/>
      <w:r w:rsidR="002A1788">
        <w:rPr>
          <w:bCs/>
        </w:rPr>
        <w:t xml:space="preserve"> </w:t>
      </w:r>
      <w:r>
        <w:rPr>
          <w:bCs/>
        </w:rPr>
        <w:t xml:space="preserve">spowodowana </w:t>
      </w:r>
      <w:r w:rsidR="002A1788">
        <w:rPr>
          <w:bCs/>
        </w:rPr>
        <w:t xml:space="preserve">jest </w:t>
      </w:r>
      <w:r>
        <w:rPr>
          <w:bCs/>
        </w:rPr>
        <w:t xml:space="preserve">ta różnica. </w:t>
      </w:r>
    </w:p>
    <w:p w:rsidR="00831072" w:rsidRDefault="00831072" w:rsidP="00875876">
      <w:pPr>
        <w:jc w:val="both"/>
        <w:rPr>
          <w:bCs/>
        </w:rPr>
      </w:pPr>
      <w:r>
        <w:rPr>
          <w:bCs/>
        </w:rPr>
        <w:t>Pani Krystyna Banaczkowska odpowiedziała, iż w usługach obcych największą pozycję</w:t>
      </w:r>
      <w:r w:rsidR="002A1788">
        <w:rPr>
          <w:bCs/>
        </w:rPr>
        <w:t xml:space="preserve"> tj.</w:t>
      </w:r>
      <w:r>
        <w:rPr>
          <w:bCs/>
        </w:rPr>
        <w:t xml:space="preserve"> 90 % tej wartości stanowią głównie</w:t>
      </w:r>
      <w:r w:rsidR="002A1788">
        <w:rPr>
          <w:bCs/>
        </w:rPr>
        <w:t xml:space="preserve"> zwiększone kontrakty lekarskie.</w:t>
      </w:r>
    </w:p>
    <w:p w:rsidR="00831072" w:rsidRDefault="00831072" w:rsidP="00875876">
      <w:pPr>
        <w:jc w:val="both"/>
        <w:rPr>
          <w:bCs/>
        </w:rPr>
      </w:pPr>
      <w:r>
        <w:rPr>
          <w:bCs/>
        </w:rPr>
        <w:t>Pan Wicestarosta zapytał o wynagrodzenia w 2017 r.</w:t>
      </w:r>
      <w:r w:rsidR="002A1788">
        <w:rPr>
          <w:bCs/>
        </w:rPr>
        <w:t>,</w:t>
      </w:r>
      <w:r w:rsidR="00AD2978">
        <w:rPr>
          <w:bCs/>
        </w:rPr>
        <w:t xml:space="preserve"> </w:t>
      </w:r>
      <w:r w:rsidR="002A1788">
        <w:rPr>
          <w:bCs/>
        </w:rPr>
        <w:t xml:space="preserve">które stanowiły kwotę 16 499 397 zł, </w:t>
      </w:r>
      <w:r w:rsidR="00AD2978">
        <w:rPr>
          <w:bCs/>
        </w:rPr>
        <w:br/>
      </w:r>
      <w:r w:rsidR="002A1788">
        <w:rPr>
          <w:bCs/>
        </w:rPr>
        <w:t>a w 2018 r.</w:t>
      </w:r>
      <w:r>
        <w:rPr>
          <w:bCs/>
        </w:rPr>
        <w:t xml:space="preserve"> 19 195 299 zł</w:t>
      </w:r>
      <w:r w:rsidR="002A1788">
        <w:rPr>
          <w:bCs/>
        </w:rPr>
        <w:t xml:space="preserve">. </w:t>
      </w:r>
    </w:p>
    <w:p w:rsidR="00831072" w:rsidRDefault="00831072" w:rsidP="00875876">
      <w:pPr>
        <w:jc w:val="both"/>
        <w:rPr>
          <w:bCs/>
        </w:rPr>
      </w:pPr>
      <w:r>
        <w:rPr>
          <w:bCs/>
        </w:rPr>
        <w:t xml:space="preserve">Pani Krystyna Banaczkowska odpowiedziała, iż w kwocie wynagrodzeń znajdują się wynagrodzenia lekarzy na umowach o pracę, podwyżki pielęgniarek, które są </w:t>
      </w:r>
      <w:r w:rsidR="00D54BAD">
        <w:rPr>
          <w:bCs/>
        </w:rPr>
        <w:t xml:space="preserve">refundowane, </w:t>
      </w:r>
      <w:r w:rsidR="00AD2978">
        <w:rPr>
          <w:bCs/>
        </w:rPr>
        <w:br/>
      </w:r>
      <w:r w:rsidR="00D54BAD">
        <w:rPr>
          <w:bCs/>
        </w:rPr>
        <w:t>ale</w:t>
      </w:r>
      <w:r>
        <w:rPr>
          <w:bCs/>
        </w:rPr>
        <w:t xml:space="preserve"> są kosztem</w:t>
      </w:r>
      <w:r w:rsidR="004B7ADA">
        <w:rPr>
          <w:bCs/>
        </w:rPr>
        <w:t xml:space="preserve"> oraz</w:t>
      </w:r>
      <w:r>
        <w:rPr>
          <w:bCs/>
        </w:rPr>
        <w:t xml:space="preserve"> ratownicy </w:t>
      </w:r>
      <w:r w:rsidR="004B7ADA">
        <w:rPr>
          <w:bCs/>
        </w:rPr>
        <w:t>medyczni</w:t>
      </w:r>
      <w:r w:rsidR="00AD2978">
        <w:rPr>
          <w:bCs/>
        </w:rPr>
        <w:t>,</w:t>
      </w:r>
      <w:r w:rsidR="004B7ADA">
        <w:rPr>
          <w:bCs/>
        </w:rPr>
        <w:t xml:space="preserve"> gdzie </w:t>
      </w:r>
      <w:r>
        <w:rPr>
          <w:bCs/>
        </w:rPr>
        <w:t xml:space="preserve">odgórnie z ministerstwa były podwyżki. </w:t>
      </w:r>
    </w:p>
    <w:p w:rsidR="00831072" w:rsidRDefault="00831072" w:rsidP="00875876">
      <w:pPr>
        <w:jc w:val="both"/>
        <w:rPr>
          <w:bCs/>
        </w:rPr>
      </w:pPr>
      <w:r>
        <w:rPr>
          <w:bCs/>
        </w:rPr>
        <w:lastRenderedPageBreak/>
        <w:t xml:space="preserve">Pan Wicestarosta wskazał, iż różnica między </w:t>
      </w:r>
      <w:r w:rsidR="00D54BAD">
        <w:rPr>
          <w:bCs/>
        </w:rPr>
        <w:t>2017</w:t>
      </w:r>
      <w:r w:rsidR="00AD2978">
        <w:rPr>
          <w:bCs/>
        </w:rPr>
        <w:t xml:space="preserve"> r. </w:t>
      </w:r>
      <w:r w:rsidR="00D54BAD">
        <w:rPr>
          <w:bCs/>
        </w:rPr>
        <w:t>a 2018 r</w:t>
      </w:r>
      <w:r w:rsidR="004B7ADA">
        <w:rPr>
          <w:bCs/>
        </w:rPr>
        <w:t>.</w:t>
      </w:r>
      <w:r w:rsidR="00AD2978">
        <w:rPr>
          <w:bCs/>
        </w:rPr>
        <w:t xml:space="preserve"> </w:t>
      </w:r>
      <w:r>
        <w:rPr>
          <w:bCs/>
        </w:rPr>
        <w:t xml:space="preserve">to 2 695 902 zł </w:t>
      </w:r>
      <w:r w:rsidR="004B7ADA">
        <w:rPr>
          <w:bCs/>
        </w:rPr>
        <w:t xml:space="preserve">i </w:t>
      </w:r>
      <w:r w:rsidR="00D54BAD">
        <w:rPr>
          <w:bCs/>
        </w:rPr>
        <w:t>zapytał, jaka</w:t>
      </w:r>
      <w:r>
        <w:rPr>
          <w:bCs/>
        </w:rPr>
        <w:t xml:space="preserve"> kwota z tej kwoty jest refundowana.</w:t>
      </w:r>
    </w:p>
    <w:p w:rsidR="00831072" w:rsidRDefault="00831072" w:rsidP="00875876">
      <w:pPr>
        <w:jc w:val="both"/>
        <w:rPr>
          <w:bCs/>
        </w:rPr>
      </w:pPr>
      <w:r>
        <w:rPr>
          <w:bCs/>
        </w:rPr>
        <w:t xml:space="preserve">Pani Krystyna Banaczkowska odpowiedziała, że nie jest w stanie w tym momencie </w:t>
      </w:r>
      <w:r w:rsidR="004B7ADA">
        <w:rPr>
          <w:bCs/>
        </w:rPr>
        <w:t>odpowiedzieć.</w:t>
      </w:r>
    </w:p>
    <w:p w:rsidR="00831072" w:rsidRDefault="00D54BAD" w:rsidP="00875876">
      <w:pPr>
        <w:jc w:val="both"/>
        <w:rPr>
          <w:bCs/>
        </w:rPr>
      </w:pPr>
      <w:r>
        <w:rPr>
          <w:bCs/>
        </w:rPr>
        <w:t xml:space="preserve">Pan Wicestarosta poprosił o </w:t>
      </w:r>
      <w:r w:rsidR="004B7ADA">
        <w:rPr>
          <w:bCs/>
        </w:rPr>
        <w:t>przekazanie powyższych informacji na piśmie</w:t>
      </w:r>
      <w:r w:rsidR="00AD2978">
        <w:rPr>
          <w:bCs/>
        </w:rPr>
        <w:t>,</w:t>
      </w:r>
      <w:r w:rsidR="004B7ADA">
        <w:rPr>
          <w:bCs/>
        </w:rPr>
        <w:t xml:space="preserve"> </w:t>
      </w:r>
      <w:proofErr w:type="gramStart"/>
      <w:r w:rsidR="004B7ADA">
        <w:rPr>
          <w:bCs/>
        </w:rPr>
        <w:t xml:space="preserve">tj. </w:t>
      </w:r>
      <w:r>
        <w:rPr>
          <w:bCs/>
        </w:rPr>
        <w:t>jaka</w:t>
      </w:r>
      <w:proofErr w:type="gramEnd"/>
      <w:r>
        <w:rPr>
          <w:bCs/>
        </w:rPr>
        <w:t xml:space="preserve"> kwota jest refundowana z tych 2 695 902 zł oraz wyjaśnienie różnicy o</w:t>
      </w:r>
      <w:r w:rsidR="004B7ADA">
        <w:rPr>
          <w:bCs/>
        </w:rPr>
        <w:t xml:space="preserve">koło 1 mln zł w usługach obcych </w:t>
      </w:r>
      <w:r w:rsidR="00AD2978">
        <w:rPr>
          <w:bCs/>
        </w:rPr>
        <w:br/>
      </w:r>
      <w:r w:rsidR="004B7ADA">
        <w:rPr>
          <w:bCs/>
        </w:rPr>
        <w:t>i</w:t>
      </w:r>
      <w:r>
        <w:rPr>
          <w:bCs/>
        </w:rPr>
        <w:t xml:space="preserve"> czy</w:t>
      </w:r>
      <w:r w:rsidR="004B7ADA">
        <w:rPr>
          <w:bCs/>
        </w:rPr>
        <w:t>m</w:t>
      </w:r>
      <w:r>
        <w:rPr>
          <w:bCs/>
        </w:rPr>
        <w:t xml:space="preserve"> jest spowodowana różnica w kosztach operacyjnych w latach 2017-2018.</w:t>
      </w:r>
    </w:p>
    <w:p w:rsidR="00D54BAD" w:rsidRPr="002F07B8" w:rsidRDefault="00D54BAD" w:rsidP="00875876">
      <w:pPr>
        <w:jc w:val="both"/>
        <w:rPr>
          <w:bCs/>
        </w:rPr>
      </w:pPr>
      <w:r>
        <w:rPr>
          <w:bCs/>
        </w:rPr>
        <w:t xml:space="preserve">Zarząd trzema głosami „za” i jednym „wstrzymującym” /p. Pacanowski/ przyjął projekt uchwały Rady Powiatu w sprawie </w:t>
      </w:r>
      <w:r w:rsidRPr="007806CE">
        <w:t xml:space="preserve">zatwierdzenia sprawozdania finansowego </w:t>
      </w:r>
      <w:r>
        <w:t>Zespołu Opieki Zdrowotnej</w:t>
      </w:r>
      <w:r w:rsidRPr="007806CE">
        <w:t xml:space="preserve"> we Włoszczowie za 2018 rok</w:t>
      </w:r>
      <w:r w:rsidR="00DC58FC">
        <w:t>,</w:t>
      </w:r>
      <w:r>
        <w:t xml:space="preserve"> celem przekazania pod obrady Komisji i Rady.</w:t>
      </w:r>
    </w:p>
    <w:p w:rsidR="00A77A66" w:rsidRDefault="00A77A66" w:rsidP="00A77A66">
      <w:pPr>
        <w:jc w:val="both"/>
        <w:rPr>
          <w:b/>
          <w:bCs/>
        </w:rPr>
      </w:pPr>
      <w:r>
        <w:rPr>
          <w:b/>
          <w:bCs/>
        </w:rPr>
        <w:t>Ad.5</w:t>
      </w:r>
      <w:r w:rsidRPr="00875876">
        <w:rPr>
          <w:b/>
          <w:bCs/>
        </w:rPr>
        <w:t>.</w:t>
      </w:r>
      <w:r>
        <w:rPr>
          <w:b/>
          <w:bCs/>
        </w:rPr>
        <w:t>2.</w:t>
      </w:r>
    </w:p>
    <w:p w:rsidR="00A77A66" w:rsidRPr="00D54BAD" w:rsidRDefault="00A77A66" w:rsidP="00A77A66">
      <w:pPr>
        <w:jc w:val="both"/>
        <w:rPr>
          <w:bCs/>
        </w:rPr>
      </w:pPr>
      <w:r w:rsidRPr="00D54BAD">
        <w:rPr>
          <w:bCs/>
        </w:rPr>
        <w:t>Pan Rafał Krupa</w:t>
      </w:r>
      <w:r w:rsidR="00D54BAD">
        <w:rPr>
          <w:bCs/>
        </w:rPr>
        <w:t xml:space="preserve"> poinformował, iż </w:t>
      </w:r>
      <w:r w:rsidR="003E141F">
        <w:rPr>
          <w:bCs/>
        </w:rPr>
        <w:t>w zakresie funkcjonowania ZOZ-u na Radzie Społecznej rozszerzono działalność szpitala o</w:t>
      </w:r>
      <w:r w:rsidR="00D54BAD">
        <w:rPr>
          <w:bCs/>
        </w:rPr>
        <w:t xml:space="preserve"> dwie pozycje</w:t>
      </w:r>
      <w:r w:rsidR="003E141F">
        <w:rPr>
          <w:bCs/>
        </w:rPr>
        <w:t xml:space="preserve"> dotyczące otwarcia poradni</w:t>
      </w:r>
      <w:r w:rsidR="00D54BAD">
        <w:rPr>
          <w:bCs/>
        </w:rPr>
        <w:t xml:space="preserve"> reumatologiczn</w:t>
      </w:r>
      <w:r w:rsidR="003E141F">
        <w:rPr>
          <w:bCs/>
        </w:rPr>
        <w:t>ej dla dzieci</w:t>
      </w:r>
      <w:r w:rsidR="00D54BAD">
        <w:rPr>
          <w:bCs/>
        </w:rPr>
        <w:t xml:space="preserve"> i </w:t>
      </w:r>
      <w:r w:rsidR="003E141F">
        <w:rPr>
          <w:bCs/>
        </w:rPr>
        <w:t>rozpoczęcie działalności w zakresie g</w:t>
      </w:r>
      <w:r w:rsidR="00D54BAD">
        <w:rPr>
          <w:bCs/>
        </w:rPr>
        <w:t>inekologii jednego dnia</w:t>
      </w:r>
      <w:r w:rsidR="00AD2978">
        <w:rPr>
          <w:bCs/>
        </w:rPr>
        <w:t>,</w:t>
      </w:r>
      <w:r w:rsidR="00D54BAD">
        <w:rPr>
          <w:bCs/>
        </w:rPr>
        <w:t xml:space="preserve"> </w:t>
      </w:r>
      <w:r w:rsidR="005123A1">
        <w:rPr>
          <w:bCs/>
        </w:rPr>
        <w:t xml:space="preserve">w </w:t>
      </w:r>
      <w:proofErr w:type="gramStart"/>
      <w:r w:rsidR="00AD2978">
        <w:rPr>
          <w:bCs/>
        </w:rPr>
        <w:t>związku</w:t>
      </w:r>
      <w:r w:rsidR="004B7ADA">
        <w:rPr>
          <w:bCs/>
        </w:rPr>
        <w:t xml:space="preserve"> z czym</w:t>
      </w:r>
      <w:proofErr w:type="gramEnd"/>
      <w:r w:rsidR="00AD2978">
        <w:rPr>
          <w:bCs/>
        </w:rPr>
        <w:t xml:space="preserve"> </w:t>
      </w:r>
      <w:r w:rsidR="003E141F">
        <w:rPr>
          <w:bCs/>
        </w:rPr>
        <w:t>zachodzi konieczność rozszerzeni</w:t>
      </w:r>
      <w:r w:rsidR="004B7ADA">
        <w:rPr>
          <w:bCs/>
        </w:rPr>
        <w:t>a</w:t>
      </w:r>
      <w:r w:rsidR="00AD2978">
        <w:rPr>
          <w:bCs/>
        </w:rPr>
        <w:t xml:space="preserve"> </w:t>
      </w:r>
      <w:r w:rsidR="003E141F">
        <w:rPr>
          <w:bCs/>
        </w:rPr>
        <w:t>s</w:t>
      </w:r>
      <w:r w:rsidR="00AD2978">
        <w:rPr>
          <w:bCs/>
        </w:rPr>
        <w:t>tatutu o dodatkowe działalności</w:t>
      </w:r>
      <w:r w:rsidR="003E141F">
        <w:rPr>
          <w:bCs/>
        </w:rPr>
        <w:t xml:space="preserve"> </w:t>
      </w:r>
      <w:r w:rsidR="004B7ADA">
        <w:rPr>
          <w:bCs/>
        </w:rPr>
        <w:t>tak, aby</w:t>
      </w:r>
      <w:r w:rsidR="003E141F">
        <w:rPr>
          <w:bCs/>
        </w:rPr>
        <w:t xml:space="preserve"> była zgodność </w:t>
      </w:r>
      <w:r w:rsidR="004B7ADA">
        <w:rPr>
          <w:bCs/>
        </w:rPr>
        <w:br/>
      </w:r>
      <w:r w:rsidR="003E141F">
        <w:rPr>
          <w:bCs/>
        </w:rPr>
        <w:t>z księgą rejestrową, z wpisem w NFZ i dokumentami statutowymi.</w:t>
      </w:r>
    </w:p>
    <w:p w:rsidR="00DC58FC" w:rsidRDefault="00DC58FC" w:rsidP="00A77A66">
      <w:pPr>
        <w:jc w:val="both"/>
        <w:rPr>
          <w:bCs/>
        </w:rPr>
      </w:pPr>
      <w:r>
        <w:rPr>
          <w:bCs/>
        </w:rPr>
        <w:t xml:space="preserve">Zarząd czterema głosami „za” przyjął projekt uchwały Rady Powiatu w sprawie </w:t>
      </w:r>
      <w:r>
        <w:t xml:space="preserve">zmian </w:t>
      </w:r>
      <w:r w:rsidR="00AD2978">
        <w:br/>
      </w:r>
      <w:r>
        <w:t>w Statucie Zespołu Opieki Zdrowotnej we Włoszczowie - Szpitala Powiatowego im. Jana Pawła II,</w:t>
      </w:r>
      <w:r w:rsidR="00AD2978">
        <w:t xml:space="preserve"> </w:t>
      </w:r>
      <w:r>
        <w:t>celem przekazania pod obrady Komisji i Rady.</w:t>
      </w:r>
    </w:p>
    <w:p w:rsidR="00A77A66" w:rsidRDefault="00A77A66" w:rsidP="00A77A66">
      <w:pPr>
        <w:jc w:val="both"/>
        <w:rPr>
          <w:b/>
          <w:bCs/>
        </w:rPr>
      </w:pPr>
      <w:r>
        <w:rPr>
          <w:b/>
          <w:bCs/>
        </w:rPr>
        <w:t>Ad.5</w:t>
      </w:r>
      <w:r w:rsidRPr="00875876">
        <w:rPr>
          <w:b/>
          <w:bCs/>
        </w:rPr>
        <w:t>.</w:t>
      </w:r>
      <w:r>
        <w:rPr>
          <w:b/>
          <w:bCs/>
        </w:rPr>
        <w:t>3.</w:t>
      </w:r>
    </w:p>
    <w:p w:rsidR="008F47BF" w:rsidRDefault="00A77A66" w:rsidP="005820FB">
      <w:pPr>
        <w:jc w:val="both"/>
        <w:rPr>
          <w:rFonts w:eastAsia="Times New Roman"/>
          <w:lang w:eastAsia="pl-PL"/>
        </w:rPr>
      </w:pPr>
      <w:r w:rsidRPr="005820FB">
        <w:rPr>
          <w:bCs/>
        </w:rPr>
        <w:t>Pan R</w:t>
      </w:r>
      <w:r w:rsidR="005820FB">
        <w:rPr>
          <w:bCs/>
        </w:rPr>
        <w:t xml:space="preserve">obert Suchanek </w:t>
      </w:r>
      <w:r w:rsidR="005820FB" w:rsidRPr="00E70468">
        <w:rPr>
          <w:rFonts w:eastAsia="Times New Roman"/>
          <w:lang w:eastAsia="pl-PL"/>
        </w:rPr>
        <w:t xml:space="preserve">poinformował, że obowiązek dokonania oceny sytuacji </w:t>
      </w:r>
      <w:r w:rsidR="005820FB" w:rsidRPr="00E70468">
        <w:rPr>
          <w:rFonts w:eastAsia="Times New Roman"/>
          <w:szCs w:val="20"/>
          <w:lang w:eastAsia="pl-PL"/>
        </w:rPr>
        <w:t>ekonomiczno–finansowej samodzielnego publicznego zakładu opieki zdrowotnej</w:t>
      </w:r>
      <w:r w:rsidR="005820FB" w:rsidRPr="00E70468">
        <w:rPr>
          <w:rFonts w:eastAsia="Times New Roman"/>
          <w:bCs/>
          <w:lang w:eastAsia="pl-PL"/>
        </w:rPr>
        <w:t xml:space="preserve"> wynika z </w:t>
      </w:r>
      <w:r w:rsidR="005820FB" w:rsidRPr="00E70468">
        <w:rPr>
          <w:rFonts w:eastAsia="Times New Roman"/>
          <w:lang w:eastAsia="pl-PL"/>
        </w:rPr>
        <w:t xml:space="preserve">ustawy z dnia </w:t>
      </w:r>
      <w:r w:rsidR="005820FB" w:rsidRPr="00E70468">
        <w:rPr>
          <w:rFonts w:eastAsia="Times New Roman"/>
          <w:lang w:eastAsia="pl-PL"/>
        </w:rPr>
        <w:br/>
        <w:t>15 kwietnia 2011 r. o działalności leczniczej</w:t>
      </w:r>
      <w:r w:rsidR="005820FB" w:rsidRPr="00E70468">
        <w:rPr>
          <w:rFonts w:eastAsia="Times New Roman"/>
          <w:szCs w:val="20"/>
          <w:lang w:eastAsia="pl-PL"/>
        </w:rPr>
        <w:t>.</w:t>
      </w:r>
      <w:r w:rsidR="00AD2978">
        <w:rPr>
          <w:rFonts w:eastAsia="Times New Roman"/>
          <w:szCs w:val="20"/>
          <w:lang w:eastAsia="pl-PL"/>
        </w:rPr>
        <w:t xml:space="preserve"> </w:t>
      </w:r>
      <w:r w:rsidR="005820FB" w:rsidRPr="005820FB">
        <w:rPr>
          <w:rFonts w:eastAsia="Times New Roman"/>
          <w:szCs w:val="20"/>
          <w:lang w:eastAsia="pl-PL"/>
        </w:rPr>
        <w:t>Podstawą oceny jest „</w:t>
      </w:r>
      <w:r w:rsidR="005820FB" w:rsidRPr="005820FB">
        <w:rPr>
          <w:rFonts w:eastAsia="Times New Roman"/>
          <w:lang w:eastAsia="pl-PL"/>
        </w:rPr>
        <w:t xml:space="preserve">Raport o sytuacji ekonomiczno – finansowej Zespołu Opieki Zdrowotnej we Włoszczowie”, który został przedłożony zgodnie z ustawą w terminie do dnia 31 maja. </w:t>
      </w:r>
      <w:r w:rsidR="005820FB">
        <w:rPr>
          <w:rFonts w:eastAsia="Times New Roman"/>
          <w:lang w:eastAsia="pl-PL"/>
        </w:rPr>
        <w:t xml:space="preserve">W </w:t>
      </w:r>
      <w:r w:rsidR="005820FB" w:rsidRPr="005820FB">
        <w:rPr>
          <w:rFonts w:eastAsia="Times New Roman"/>
          <w:lang w:eastAsia="pl-PL"/>
        </w:rPr>
        <w:t>Rapor</w:t>
      </w:r>
      <w:r w:rsidR="005820FB">
        <w:rPr>
          <w:rFonts w:eastAsia="Times New Roman"/>
          <w:lang w:eastAsia="pl-PL"/>
        </w:rPr>
        <w:t xml:space="preserve">cie została zawarta analiza </w:t>
      </w:r>
      <w:r w:rsidR="005820FB" w:rsidRPr="005820FB">
        <w:rPr>
          <w:rFonts w:eastAsia="Times New Roman"/>
          <w:lang w:eastAsia="pl-PL"/>
        </w:rPr>
        <w:t>sytuacji ekonomiczn</w:t>
      </w:r>
      <w:r w:rsidR="004B7ADA">
        <w:rPr>
          <w:rFonts w:eastAsia="Times New Roman"/>
          <w:lang w:eastAsia="pl-PL"/>
        </w:rPr>
        <w:t>o-finansowej oraz</w:t>
      </w:r>
      <w:r w:rsidR="005820FB" w:rsidRPr="005820FB">
        <w:rPr>
          <w:rFonts w:eastAsia="Times New Roman"/>
          <w:lang w:eastAsia="pl-PL"/>
        </w:rPr>
        <w:t xml:space="preserve"> prognoz</w:t>
      </w:r>
      <w:r w:rsidR="004B7ADA">
        <w:rPr>
          <w:rFonts w:eastAsia="Times New Roman"/>
          <w:lang w:eastAsia="pl-PL"/>
        </w:rPr>
        <w:t>a</w:t>
      </w:r>
      <w:r w:rsidR="005820FB" w:rsidRPr="005820FB">
        <w:rPr>
          <w:rFonts w:eastAsia="Times New Roman"/>
          <w:lang w:eastAsia="pl-PL"/>
        </w:rPr>
        <w:t xml:space="preserve"> sytuacji ekonomiczno-finansowej </w:t>
      </w:r>
      <w:r w:rsidR="005820FB">
        <w:rPr>
          <w:rFonts w:eastAsia="Times New Roman"/>
          <w:lang w:eastAsia="pl-PL"/>
        </w:rPr>
        <w:t xml:space="preserve">ZOZ </w:t>
      </w:r>
      <w:r w:rsidR="00AD2978">
        <w:rPr>
          <w:rFonts w:eastAsia="Times New Roman"/>
          <w:lang w:eastAsia="pl-PL"/>
        </w:rPr>
        <w:br/>
      </w:r>
      <w:r w:rsidR="005820FB">
        <w:rPr>
          <w:rFonts w:eastAsia="Times New Roman"/>
          <w:lang w:eastAsia="pl-PL"/>
        </w:rPr>
        <w:t>za 2018 r. według wskaźników określonych w rozporządzeniu Ministra Zdrowia</w:t>
      </w:r>
      <w:r w:rsidR="008F47BF">
        <w:rPr>
          <w:rFonts w:eastAsia="Times New Roman"/>
          <w:lang w:eastAsia="pl-PL"/>
        </w:rPr>
        <w:t>.</w:t>
      </w:r>
    </w:p>
    <w:p w:rsidR="005820FB" w:rsidRDefault="008F47BF" w:rsidP="005820FB">
      <w:pPr>
        <w:jc w:val="both"/>
        <w:rPr>
          <w:rFonts w:eastAsia="Times New Roman"/>
          <w:lang w:eastAsia="pl-PL"/>
        </w:rPr>
      </w:pPr>
      <w:r>
        <w:rPr>
          <w:rFonts w:eastAsia="Times New Roman"/>
          <w:lang w:eastAsia="pl-PL"/>
        </w:rPr>
        <w:t>Pan Rafał Pacanowski wskazał, iż analizą objęto obszary zyskowności, płynności, efektywności i zadłużenie. Zastosowano ocen</w:t>
      </w:r>
      <w:r w:rsidR="004B7ADA">
        <w:rPr>
          <w:rFonts w:eastAsia="Times New Roman"/>
          <w:lang w:eastAsia="pl-PL"/>
        </w:rPr>
        <w:t>ę punktową, istotną sprawą jest</w:t>
      </w:r>
      <w:r w:rsidR="00AD2978">
        <w:rPr>
          <w:rFonts w:eastAsia="Times New Roman"/>
          <w:lang w:eastAsia="pl-PL"/>
        </w:rPr>
        <w:t xml:space="preserve"> </w:t>
      </w:r>
      <w:r w:rsidR="004B7ADA">
        <w:rPr>
          <w:rFonts w:eastAsia="Times New Roman"/>
          <w:lang w:eastAsia="pl-PL"/>
        </w:rPr>
        <w:t>to, iż</w:t>
      </w:r>
      <w:r>
        <w:rPr>
          <w:rFonts w:eastAsia="Times New Roman"/>
          <w:lang w:eastAsia="pl-PL"/>
        </w:rPr>
        <w:t xml:space="preserve"> w zakresie</w:t>
      </w:r>
      <w:r w:rsidR="004B7ADA">
        <w:rPr>
          <w:rFonts w:eastAsia="Times New Roman"/>
          <w:lang w:eastAsia="pl-PL"/>
        </w:rPr>
        <w:t xml:space="preserve">: zyskowności na </w:t>
      </w:r>
      <w:r>
        <w:rPr>
          <w:rFonts w:eastAsia="Times New Roman"/>
          <w:lang w:eastAsia="pl-PL"/>
        </w:rPr>
        <w:t>15 pkt. jest 0 pkt., płynności na 23 pkt. – 0</w:t>
      </w:r>
      <w:r w:rsidR="00AD2978">
        <w:rPr>
          <w:rFonts w:eastAsia="Times New Roman"/>
          <w:lang w:eastAsia="pl-PL"/>
        </w:rPr>
        <w:t xml:space="preserve"> </w:t>
      </w:r>
      <w:r w:rsidR="004B7ADA">
        <w:rPr>
          <w:rFonts w:eastAsia="Times New Roman"/>
          <w:lang w:eastAsia="pl-PL"/>
        </w:rPr>
        <w:t>pkt.,</w:t>
      </w:r>
      <w:r>
        <w:rPr>
          <w:rFonts w:eastAsia="Times New Roman"/>
          <w:lang w:eastAsia="pl-PL"/>
        </w:rPr>
        <w:t xml:space="preserve"> efektywności na 10 pkt. </w:t>
      </w:r>
      <w:r w:rsidR="00AD2978">
        <w:rPr>
          <w:rFonts w:eastAsia="Times New Roman"/>
          <w:lang w:eastAsia="pl-PL"/>
        </w:rPr>
        <w:br/>
      </w:r>
      <w:r>
        <w:rPr>
          <w:rFonts w:eastAsia="Times New Roman"/>
          <w:lang w:eastAsia="pl-PL"/>
        </w:rPr>
        <w:t>– 3</w:t>
      </w:r>
      <w:r w:rsidR="00AD2978">
        <w:rPr>
          <w:rFonts w:eastAsia="Times New Roman"/>
          <w:lang w:eastAsia="pl-PL"/>
        </w:rPr>
        <w:t xml:space="preserve"> </w:t>
      </w:r>
      <w:r>
        <w:rPr>
          <w:rFonts w:eastAsia="Times New Roman"/>
          <w:lang w:eastAsia="pl-PL"/>
        </w:rPr>
        <w:t>pkt., zadłużenie na 20 pkt. – 0</w:t>
      </w:r>
      <w:r w:rsidR="00AD2978">
        <w:rPr>
          <w:rFonts w:eastAsia="Times New Roman"/>
          <w:lang w:eastAsia="pl-PL"/>
        </w:rPr>
        <w:t xml:space="preserve"> </w:t>
      </w:r>
      <w:r>
        <w:rPr>
          <w:rFonts w:eastAsia="Times New Roman"/>
          <w:lang w:eastAsia="pl-PL"/>
        </w:rPr>
        <w:t xml:space="preserve">pkt., łącznie na 68 pkt. uzyskano 3 pkt. Prognoza sytuacji </w:t>
      </w:r>
      <w:r w:rsidR="00AD2978">
        <w:rPr>
          <w:rFonts w:eastAsia="Times New Roman"/>
          <w:lang w:eastAsia="pl-PL"/>
        </w:rPr>
        <w:br/>
      </w:r>
      <w:r>
        <w:rPr>
          <w:rFonts w:eastAsia="Times New Roman"/>
          <w:lang w:eastAsia="pl-PL"/>
        </w:rPr>
        <w:t>na</w:t>
      </w:r>
      <w:r w:rsidR="004B7ADA">
        <w:rPr>
          <w:rFonts w:eastAsia="Times New Roman"/>
          <w:lang w:eastAsia="pl-PL"/>
        </w:rPr>
        <w:t xml:space="preserve"> kolejne trzy lata obrotowe i w </w:t>
      </w:r>
      <w:r w:rsidR="00EB13EC">
        <w:rPr>
          <w:rFonts w:eastAsia="Times New Roman"/>
          <w:lang w:eastAsia="pl-PL"/>
        </w:rPr>
        <w:t xml:space="preserve">2019 r. na </w:t>
      </w:r>
      <w:r>
        <w:rPr>
          <w:rFonts w:eastAsia="Times New Roman"/>
          <w:lang w:eastAsia="pl-PL"/>
        </w:rPr>
        <w:t xml:space="preserve">68 pkt. uzyskano 26 pkt. w 2020 </w:t>
      </w:r>
      <w:r w:rsidR="00EB13EC">
        <w:rPr>
          <w:rFonts w:eastAsia="Times New Roman"/>
          <w:lang w:eastAsia="pl-PL"/>
        </w:rPr>
        <w:t xml:space="preserve">r. </w:t>
      </w:r>
      <w:r w:rsidR="00AD2978">
        <w:rPr>
          <w:rFonts w:eastAsia="Times New Roman"/>
          <w:lang w:eastAsia="pl-PL"/>
        </w:rPr>
        <w:t>–</w:t>
      </w:r>
      <w:r>
        <w:rPr>
          <w:rFonts w:eastAsia="Times New Roman"/>
          <w:lang w:eastAsia="pl-PL"/>
        </w:rPr>
        <w:t xml:space="preserve"> 31</w:t>
      </w:r>
      <w:r w:rsidR="00AD2978">
        <w:rPr>
          <w:rFonts w:eastAsia="Times New Roman"/>
          <w:lang w:eastAsia="pl-PL"/>
        </w:rPr>
        <w:t xml:space="preserve"> </w:t>
      </w:r>
      <w:r>
        <w:rPr>
          <w:rFonts w:eastAsia="Times New Roman"/>
          <w:lang w:eastAsia="pl-PL"/>
        </w:rPr>
        <w:t xml:space="preserve">pkt., </w:t>
      </w:r>
      <w:r w:rsidR="00AD2978">
        <w:rPr>
          <w:rFonts w:eastAsia="Times New Roman"/>
          <w:lang w:eastAsia="pl-PL"/>
        </w:rPr>
        <w:br/>
      </w:r>
      <w:r>
        <w:rPr>
          <w:rFonts w:eastAsia="Times New Roman"/>
          <w:lang w:eastAsia="pl-PL"/>
        </w:rPr>
        <w:t xml:space="preserve">a 2021 </w:t>
      </w:r>
      <w:r w:rsidR="00EB13EC">
        <w:rPr>
          <w:rFonts w:eastAsia="Times New Roman"/>
          <w:lang w:eastAsia="pl-PL"/>
        </w:rPr>
        <w:t xml:space="preserve">- </w:t>
      </w:r>
      <w:r>
        <w:rPr>
          <w:rFonts w:eastAsia="Times New Roman"/>
          <w:lang w:eastAsia="pl-PL"/>
        </w:rPr>
        <w:t>26 pkt. Sytuacja jest trudna</w:t>
      </w:r>
      <w:r w:rsidR="00AD2978">
        <w:rPr>
          <w:rFonts w:eastAsia="Times New Roman"/>
          <w:lang w:eastAsia="pl-PL"/>
        </w:rPr>
        <w:t>,</w:t>
      </w:r>
      <w:r>
        <w:rPr>
          <w:rFonts w:eastAsia="Times New Roman"/>
          <w:lang w:eastAsia="pl-PL"/>
        </w:rPr>
        <w:t xml:space="preserve"> utrzymuje się niekorzystny poziom wskaźników, niezbędne jest dalsze wdrażanie zmian naprawczych, których celem będzie zahamowanie </w:t>
      </w:r>
      <w:r w:rsidR="00AD2978">
        <w:rPr>
          <w:rFonts w:eastAsia="Times New Roman"/>
          <w:lang w:eastAsia="pl-PL"/>
        </w:rPr>
        <w:br/>
      </w:r>
      <w:r>
        <w:rPr>
          <w:rFonts w:eastAsia="Times New Roman"/>
          <w:lang w:eastAsia="pl-PL"/>
        </w:rPr>
        <w:t xml:space="preserve">w pierwszej kolejności niekorzystnych trendów w tych wskaźnikach ekonomicznych. </w:t>
      </w:r>
    </w:p>
    <w:p w:rsidR="00EB13EC" w:rsidRDefault="00D5768A" w:rsidP="005820FB">
      <w:pPr>
        <w:jc w:val="both"/>
        <w:rPr>
          <w:bCs/>
        </w:rPr>
      </w:pPr>
      <w:r w:rsidRPr="00D5768A">
        <w:rPr>
          <w:bCs/>
        </w:rPr>
        <w:t xml:space="preserve">Pan Rafał Krupa wyjaśnił, iż wskaźniki wynikają z </w:t>
      </w:r>
      <w:r>
        <w:rPr>
          <w:bCs/>
        </w:rPr>
        <w:t>planu finansowego założonego na kolejne lata. Na podstawie oszacowanych przychodów i w stosunku do nich kosztów oszacowano przepływ środków</w:t>
      </w:r>
      <w:r w:rsidR="00AD2978">
        <w:rPr>
          <w:bCs/>
        </w:rPr>
        <w:t>,</w:t>
      </w:r>
      <w:r>
        <w:rPr>
          <w:bCs/>
        </w:rPr>
        <w:t xml:space="preserve"> </w:t>
      </w:r>
      <w:r w:rsidR="001F41CD">
        <w:rPr>
          <w:bCs/>
        </w:rPr>
        <w:t xml:space="preserve">została wyliczona ilość punktów. </w:t>
      </w:r>
    </w:p>
    <w:p w:rsidR="001F41CD" w:rsidRDefault="001F41CD" w:rsidP="005820FB">
      <w:pPr>
        <w:jc w:val="both"/>
        <w:rPr>
          <w:bCs/>
        </w:rPr>
      </w:pPr>
      <w:r>
        <w:rPr>
          <w:bCs/>
        </w:rPr>
        <w:t xml:space="preserve">Pani Skarbnik wskazała, iż w pierwszym planie </w:t>
      </w:r>
      <w:r w:rsidR="00EB13EC">
        <w:rPr>
          <w:bCs/>
        </w:rPr>
        <w:t xml:space="preserve">finansowym </w:t>
      </w:r>
      <w:r>
        <w:rPr>
          <w:bCs/>
        </w:rPr>
        <w:t xml:space="preserve">strata </w:t>
      </w:r>
      <w:r w:rsidR="00EB13EC">
        <w:rPr>
          <w:bCs/>
        </w:rPr>
        <w:t xml:space="preserve">wynosiła około 7 mln zł </w:t>
      </w:r>
      <w:r w:rsidR="00AD2978">
        <w:rPr>
          <w:bCs/>
        </w:rPr>
        <w:br/>
      </w:r>
      <w:r w:rsidR="00EB13EC">
        <w:rPr>
          <w:bCs/>
        </w:rPr>
        <w:t xml:space="preserve">w 2019 r., a obecnie jest </w:t>
      </w:r>
      <w:r>
        <w:rPr>
          <w:bCs/>
        </w:rPr>
        <w:t xml:space="preserve">5 mln zł. </w:t>
      </w:r>
    </w:p>
    <w:p w:rsidR="001F41CD" w:rsidRDefault="001F41CD" w:rsidP="005820FB">
      <w:pPr>
        <w:jc w:val="both"/>
        <w:rPr>
          <w:bCs/>
        </w:rPr>
      </w:pPr>
      <w:r>
        <w:rPr>
          <w:bCs/>
        </w:rPr>
        <w:t xml:space="preserve">Pani Krystyna Banaczkowska odpowiedziała, że plan finansowy był </w:t>
      </w:r>
      <w:r w:rsidR="00EB13EC">
        <w:rPr>
          <w:bCs/>
        </w:rPr>
        <w:t xml:space="preserve">opracowany wcześniej, </w:t>
      </w:r>
      <w:r w:rsidR="001121D6">
        <w:rPr>
          <w:bCs/>
        </w:rPr>
        <w:br/>
      </w:r>
      <w:r w:rsidR="00EB13EC">
        <w:rPr>
          <w:bCs/>
        </w:rPr>
        <w:t xml:space="preserve">a zostały podjęte kolejne </w:t>
      </w:r>
      <w:r>
        <w:rPr>
          <w:bCs/>
        </w:rPr>
        <w:t>działania i przychody będą wyższe.</w:t>
      </w:r>
    </w:p>
    <w:p w:rsidR="001F41CD" w:rsidRDefault="001F41CD" w:rsidP="005820FB">
      <w:pPr>
        <w:jc w:val="both"/>
        <w:rPr>
          <w:bCs/>
        </w:rPr>
      </w:pPr>
      <w:r>
        <w:rPr>
          <w:bCs/>
        </w:rPr>
        <w:t xml:space="preserve">Pan Rafał Krupa wyjaśnił, iż stara się </w:t>
      </w:r>
      <w:r w:rsidR="00EB13EC">
        <w:rPr>
          <w:bCs/>
        </w:rPr>
        <w:t>wszystko na bieżąco uaktualniać, n</w:t>
      </w:r>
      <w:r>
        <w:rPr>
          <w:bCs/>
        </w:rPr>
        <w:t>a rok 2019 założono stratę na poziomie (-) 5 mln zł.</w:t>
      </w:r>
    </w:p>
    <w:p w:rsidR="001F41CD" w:rsidRDefault="001F41CD" w:rsidP="005820FB">
      <w:pPr>
        <w:jc w:val="both"/>
        <w:rPr>
          <w:bCs/>
        </w:rPr>
      </w:pPr>
      <w:r>
        <w:rPr>
          <w:bCs/>
        </w:rPr>
        <w:t>Pan Przewodniczący stwierdził, iż jest to bardzo duż</w:t>
      </w:r>
      <w:r w:rsidR="00EB13EC">
        <w:rPr>
          <w:bCs/>
        </w:rPr>
        <w:t>a kwota</w:t>
      </w:r>
      <w:r>
        <w:rPr>
          <w:bCs/>
        </w:rPr>
        <w:t xml:space="preserve"> i obawia się, że budżet Powiatu tego nie wytrzyma.</w:t>
      </w:r>
    </w:p>
    <w:p w:rsidR="001F41CD" w:rsidRDefault="001F41CD" w:rsidP="005820FB">
      <w:pPr>
        <w:jc w:val="both"/>
        <w:rPr>
          <w:bCs/>
        </w:rPr>
      </w:pPr>
      <w:r>
        <w:rPr>
          <w:bCs/>
        </w:rPr>
        <w:t xml:space="preserve">Pan Rafał Pacanowski wskazał, iż </w:t>
      </w:r>
      <w:r w:rsidR="00B308C4">
        <w:rPr>
          <w:bCs/>
        </w:rPr>
        <w:t>w dalszym ciągu Z</w:t>
      </w:r>
      <w:r>
        <w:rPr>
          <w:bCs/>
        </w:rPr>
        <w:t xml:space="preserve">arząd pokłada nadzieję, że uda się </w:t>
      </w:r>
      <w:r w:rsidR="00B308C4">
        <w:rPr>
          <w:bCs/>
        </w:rPr>
        <w:t>poprawić wskaźniki.</w:t>
      </w:r>
    </w:p>
    <w:p w:rsidR="005820FB" w:rsidRPr="00EB13EC" w:rsidRDefault="001F41CD" w:rsidP="00A77A66">
      <w:pPr>
        <w:jc w:val="both"/>
        <w:rPr>
          <w:bCs/>
        </w:rPr>
      </w:pPr>
      <w:r w:rsidRPr="00EB13EC">
        <w:rPr>
          <w:bCs/>
        </w:rPr>
        <w:t xml:space="preserve">Pan Rafał Krupa </w:t>
      </w:r>
      <w:r w:rsidR="00B308C4" w:rsidRPr="00EB13EC">
        <w:rPr>
          <w:bCs/>
        </w:rPr>
        <w:t>uważa, iż najważniejsze, aby ZOZ odzyskał pozytywny trend.</w:t>
      </w:r>
    </w:p>
    <w:p w:rsidR="00B308C4" w:rsidRPr="001F41CD" w:rsidRDefault="00B308C4" w:rsidP="00A77A66">
      <w:pPr>
        <w:jc w:val="both"/>
        <w:rPr>
          <w:bCs/>
        </w:rPr>
      </w:pPr>
      <w:r w:rsidRPr="00EB13EC">
        <w:rPr>
          <w:bCs/>
        </w:rPr>
        <w:t xml:space="preserve">Pan Przewodniczący </w:t>
      </w:r>
      <w:r w:rsidR="00EB13EC" w:rsidRPr="00EB13EC">
        <w:rPr>
          <w:bCs/>
        </w:rPr>
        <w:t>wskazał, aby</w:t>
      </w:r>
      <w:r w:rsidRPr="00EB13EC">
        <w:rPr>
          <w:bCs/>
        </w:rPr>
        <w:t xml:space="preserve"> w najgorszym wypadku wynik zamknął się kwotą ujemną równą amortyzacji.</w:t>
      </w:r>
    </w:p>
    <w:p w:rsidR="00A77A66" w:rsidRPr="00DC58FC" w:rsidRDefault="00DC58FC" w:rsidP="00A77A66">
      <w:pPr>
        <w:jc w:val="both"/>
      </w:pPr>
      <w:r>
        <w:rPr>
          <w:bCs/>
        </w:rPr>
        <w:lastRenderedPageBreak/>
        <w:t>Zarząd czterema głosami „za” przyjął projekt uchwały Rady Powiatu w sprawie</w:t>
      </w:r>
      <w:r w:rsidR="001121D6">
        <w:rPr>
          <w:bCs/>
        </w:rPr>
        <w:t xml:space="preserve"> </w:t>
      </w:r>
      <w:r w:rsidRPr="0071576C">
        <w:t>oceny sytuacji ekonomiczno – finansowej Zespołu Opieki Zdrowotnej we Włoszczowie</w:t>
      </w:r>
      <w:r>
        <w:t>, celem przekazania pod obrady Komisji i Rady.</w:t>
      </w:r>
    </w:p>
    <w:p w:rsidR="00A77A66" w:rsidRDefault="00A77A66" w:rsidP="00A77A66">
      <w:pPr>
        <w:jc w:val="both"/>
        <w:rPr>
          <w:b/>
          <w:bCs/>
        </w:rPr>
      </w:pPr>
      <w:r>
        <w:rPr>
          <w:b/>
          <w:bCs/>
        </w:rPr>
        <w:t>Ad.5</w:t>
      </w:r>
      <w:r w:rsidRPr="00875876">
        <w:rPr>
          <w:b/>
          <w:bCs/>
        </w:rPr>
        <w:t>.</w:t>
      </w:r>
      <w:r>
        <w:rPr>
          <w:b/>
          <w:bCs/>
        </w:rPr>
        <w:t>4.</w:t>
      </w:r>
    </w:p>
    <w:p w:rsidR="00A77A66" w:rsidRPr="00B308C4" w:rsidRDefault="00A77A66" w:rsidP="00A77A66">
      <w:pPr>
        <w:jc w:val="both"/>
        <w:rPr>
          <w:bCs/>
        </w:rPr>
      </w:pPr>
      <w:r w:rsidRPr="00B308C4">
        <w:rPr>
          <w:bCs/>
        </w:rPr>
        <w:t>Pani Dorota Staniek</w:t>
      </w:r>
      <w:r w:rsidR="00B308C4">
        <w:rPr>
          <w:bCs/>
        </w:rPr>
        <w:t xml:space="preserve"> wyjaśniła, iż na sprawozdanie </w:t>
      </w:r>
      <w:r w:rsidR="00EB13EC">
        <w:rPr>
          <w:bCs/>
        </w:rPr>
        <w:t xml:space="preserve">finansowe PCK-R </w:t>
      </w:r>
      <w:r w:rsidR="00B308C4">
        <w:rPr>
          <w:bCs/>
        </w:rPr>
        <w:t>składa się bilans, rachunek zysków i strat</w:t>
      </w:r>
      <w:r w:rsidR="00EB13EC">
        <w:rPr>
          <w:bCs/>
        </w:rPr>
        <w:t>,</w:t>
      </w:r>
      <w:r w:rsidR="00B308C4">
        <w:rPr>
          <w:bCs/>
        </w:rPr>
        <w:t xml:space="preserve"> zestawienie obrotów i sald oraz informacja uzupełniająca. W rachunku zysków i strat przychody netto ze sprzedaży</w:t>
      </w:r>
      <w:r w:rsidR="00EB13EC">
        <w:rPr>
          <w:bCs/>
        </w:rPr>
        <w:t xml:space="preserve"> to</w:t>
      </w:r>
      <w:r w:rsidR="00B308C4">
        <w:rPr>
          <w:bCs/>
        </w:rPr>
        <w:t xml:space="preserve"> 524 623 zł</w:t>
      </w:r>
      <w:r w:rsidR="00EB13EC">
        <w:rPr>
          <w:bCs/>
        </w:rPr>
        <w:t xml:space="preserve"> i</w:t>
      </w:r>
      <w:r w:rsidR="00B308C4">
        <w:rPr>
          <w:bCs/>
        </w:rPr>
        <w:t xml:space="preserve"> są to przychody z działalności własnej, natomiast kwota 59 tys. zł to dotacja unijna na realizację zadania </w:t>
      </w:r>
      <w:r w:rsidR="007D23D4">
        <w:rPr>
          <w:bCs/>
        </w:rPr>
        <w:t>„</w:t>
      </w:r>
      <w:r w:rsidR="00B308C4">
        <w:rPr>
          <w:bCs/>
        </w:rPr>
        <w:t xml:space="preserve">Włoszczowa </w:t>
      </w:r>
      <w:r w:rsidR="007D23D4">
        <w:rPr>
          <w:bCs/>
        </w:rPr>
        <w:t xml:space="preserve">rybą </w:t>
      </w:r>
      <w:r w:rsidR="001121D6">
        <w:rPr>
          <w:bCs/>
        </w:rPr>
        <w:br/>
      </w:r>
      <w:r w:rsidR="007D23D4">
        <w:rPr>
          <w:bCs/>
        </w:rPr>
        <w:t>i lasem stoi…”</w:t>
      </w:r>
      <w:r w:rsidR="005C6A0A">
        <w:rPr>
          <w:bCs/>
        </w:rPr>
        <w:t>.</w:t>
      </w:r>
    </w:p>
    <w:p w:rsidR="007D23D4" w:rsidRDefault="007D23D4" w:rsidP="00A77A66">
      <w:pPr>
        <w:jc w:val="both"/>
        <w:rPr>
          <w:bCs/>
        </w:rPr>
      </w:pPr>
      <w:r w:rsidRPr="007D23D4">
        <w:rPr>
          <w:bCs/>
        </w:rPr>
        <w:t xml:space="preserve">Pan Wicestarosta zapytał jak była dotacja na zadanie „Włoszczowa rybą i lasem stoi…”  </w:t>
      </w:r>
    </w:p>
    <w:p w:rsidR="00A77A66" w:rsidRDefault="007D23D4" w:rsidP="00A77A66">
      <w:pPr>
        <w:jc w:val="both"/>
        <w:rPr>
          <w:bCs/>
        </w:rPr>
      </w:pPr>
      <w:r w:rsidRPr="00B308C4">
        <w:rPr>
          <w:bCs/>
        </w:rPr>
        <w:t>Pani Dorota Staniek</w:t>
      </w:r>
      <w:r>
        <w:rPr>
          <w:bCs/>
        </w:rPr>
        <w:t xml:space="preserve"> odpowiedział</w:t>
      </w:r>
      <w:r w:rsidR="007F0F02">
        <w:rPr>
          <w:bCs/>
        </w:rPr>
        <w:t>a</w:t>
      </w:r>
      <w:r>
        <w:rPr>
          <w:bCs/>
        </w:rPr>
        <w:t>, że 59 tys. zł, a wkład własny 15</w:t>
      </w:r>
      <w:r w:rsidR="007F0F02">
        <w:rPr>
          <w:bCs/>
        </w:rPr>
        <w:t xml:space="preserve"> lub </w:t>
      </w:r>
      <w:r>
        <w:rPr>
          <w:bCs/>
        </w:rPr>
        <w:t>20 %.</w:t>
      </w:r>
    </w:p>
    <w:p w:rsidR="007D23D4" w:rsidRDefault="007F0F02" w:rsidP="00A77A66">
      <w:pPr>
        <w:jc w:val="both"/>
        <w:rPr>
          <w:bCs/>
        </w:rPr>
      </w:pPr>
      <w:r w:rsidRPr="007D23D4">
        <w:rPr>
          <w:bCs/>
        </w:rPr>
        <w:t>Pan Wicestarosta zapytał, jakie</w:t>
      </w:r>
      <w:r>
        <w:rPr>
          <w:bCs/>
        </w:rPr>
        <w:t xml:space="preserve"> były koszty tego zadania.</w:t>
      </w:r>
    </w:p>
    <w:p w:rsidR="007F0F02" w:rsidRPr="007D23D4" w:rsidRDefault="007F0F02" w:rsidP="00A77A66">
      <w:pPr>
        <w:jc w:val="both"/>
        <w:rPr>
          <w:bCs/>
        </w:rPr>
      </w:pPr>
      <w:r w:rsidRPr="00B308C4">
        <w:rPr>
          <w:bCs/>
        </w:rPr>
        <w:t>Pani Dorota Staniek</w:t>
      </w:r>
      <w:r>
        <w:rPr>
          <w:bCs/>
        </w:rPr>
        <w:t xml:space="preserve"> odpowiedziała, że głównie organizacja imprezy np. artyści, scena, wynajem nagłośnienia, koszt nasadzenia drzew, zawody wędkarskie dla dzieci itd.</w:t>
      </w:r>
    </w:p>
    <w:p w:rsidR="007D23D4" w:rsidRDefault="007F0F02" w:rsidP="00A77A66">
      <w:pPr>
        <w:jc w:val="both"/>
        <w:rPr>
          <w:bCs/>
        </w:rPr>
      </w:pPr>
      <w:r w:rsidRPr="007D23D4">
        <w:rPr>
          <w:bCs/>
        </w:rPr>
        <w:t>Pan Wicestarosta zapytał,</w:t>
      </w:r>
      <w:r>
        <w:rPr>
          <w:bCs/>
        </w:rPr>
        <w:t xml:space="preserve"> czy </w:t>
      </w:r>
      <w:r w:rsidR="005C6A0A">
        <w:rPr>
          <w:bCs/>
        </w:rPr>
        <w:t xml:space="preserve">na zawody wędkarskie byli </w:t>
      </w:r>
      <w:r>
        <w:rPr>
          <w:bCs/>
        </w:rPr>
        <w:t>zapr</w:t>
      </w:r>
      <w:r w:rsidR="005C6A0A">
        <w:rPr>
          <w:bCs/>
        </w:rPr>
        <w:t>o</w:t>
      </w:r>
      <w:r>
        <w:rPr>
          <w:bCs/>
        </w:rPr>
        <w:t>sz</w:t>
      </w:r>
      <w:r w:rsidR="005C6A0A">
        <w:rPr>
          <w:bCs/>
        </w:rPr>
        <w:t xml:space="preserve">eni </w:t>
      </w:r>
      <w:r>
        <w:rPr>
          <w:bCs/>
        </w:rPr>
        <w:t>przedstawiciele Starostwa.</w:t>
      </w:r>
    </w:p>
    <w:p w:rsidR="007F0F02" w:rsidRDefault="007F0F02" w:rsidP="00A77A66">
      <w:pPr>
        <w:jc w:val="both"/>
        <w:rPr>
          <w:bCs/>
        </w:rPr>
      </w:pPr>
      <w:r w:rsidRPr="00B308C4">
        <w:rPr>
          <w:bCs/>
        </w:rPr>
        <w:t>Pani Dorota Staniek</w:t>
      </w:r>
      <w:r>
        <w:rPr>
          <w:bCs/>
        </w:rPr>
        <w:t xml:space="preserve"> odpowiedziała, że nie wie</w:t>
      </w:r>
      <w:r w:rsidR="005C6A0A">
        <w:rPr>
          <w:bCs/>
        </w:rPr>
        <w:t>,</w:t>
      </w:r>
      <w:r>
        <w:rPr>
          <w:bCs/>
        </w:rPr>
        <w:t xml:space="preserve"> PCK-R zlecił zorganizowanie zawodów towarzystwu wędkarskiemu, ale podsumowanie </w:t>
      </w:r>
      <w:r w:rsidR="005C6A0A">
        <w:rPr>
          <w:bCs/>
        </w:rPr>
        <w:t xml:space="preserve">zawodów </w:t>
      </w:r>
      <w:r>
        <w:rPr>
          <w:bCs/>
        </w:rPr>
        <w:t>było podczas imprezy i nagrody wręcz</w:t>
      </w:r>
      <w:r w:rsidR="00726CAD">
        <w:rPr>
          <w:bCs/>
        </w:rPr>
        <w:t>a</w:t>
      </w:r>
      <w:r>
        <w:rPr>
          <w:bCs/>
        </w:rPr>
        <w:t xml:space="preserve">ł przedstawiciel Starostwa. </w:t>
      </w:r>
    </w:p>
    <w:p w:rsidR="007F0F02" w:rsidRDefault="007F0F02" w:rsidP="00A77A66">
      <w:pPr>
        <w:jc w:val="both"/>
        <w:rPr>
          <w:bCs/>
        </w:rPr>
      </w:pPr>
      <w:r>
        <w:rPr>
          <w:bCs/>
        </w:rPr>
        <w:t>Pan Wicestarosta zapytał, czym był spowodowany wzrost etatów?</w:t>
      </w:r>
    </w:p>
    <w:p w:rsidR="007F0F02" w:rsidRDefault="007F0F02" w:rsidP="00A77A66">
      <w:pPr>
        <w:jc w:val="both"/>
        <w:rPr>
          <w:bCs/>
        </w:rPr>
      </w:pPr>
      <w:r w:rsidRPr="00B308C4">
        <w:rPr>
          <w:bCs/>
        </w:rPr>
        <w:t>Pani Dorota Staniek</w:t>
      </w:r>
      <w:r>
        <w:rPr>
          <w:bCs/>
        </w:rPr>
        <w:t xml:space="preserve"> odpowiedziała, że</w:t>
      </w:r>
      <w:r w:rsidR="00726CAD">
        <w:rPr>
          <w:bCs/>
        </w:rPr>
        <w:t xml:space="preserve"> został zwiększony etat pracowników gospodarczych </w:t>
      </w:r>
      <w:r w:rsidR="001121D6">
        <w:rPr>
          <w:bCs/>
        </w:rPr>
        <w:br/>
      </w:r>
      <w:r w:rsidR="00726CAD">
        <w:rPr>
          <w:bCs/>
        </w:rPr>
        <w:t xml:space="preserve">tj. </w:t>
      </w:r>
      <w:r w:rsidR="003513F0">
        <w:rPr>
          <w:bCs/>
        </w:rPr>
        <w:t xml:space="preserve">dla dwóch </w:t>
      </w:r>
      <w:r w:rsidR="00726CAD">
        <w:rPr>
          <w:bCs/>
        </w:rPr>
        <w:t>sprzątaczek z ½ na cały etat</w:t>
      </w:r>
      <w:r w:rsidR="005C6A0A">
        <w:rPr>
          <w:bCs/>
        </w:rPr>
        <w:t>,</w:t>
      </w:r>
      <w:r w:rsidR="001121D6">
        <w:rPr>
          <w:bCs/>
        </w:rPr>
        <w:t xml:space="preserve"> </w:t>
      </w:r>
      <w:r w:rsidR="00726CAD">
        <w:rPr>
          <w:bCs/>
        </w:rPr>
        <w:t>w związku z tym, iż hala funkcjonuje od godz. 7</w:t>
      </w:r>
      <w:r w:rsidR="00726CAD" w:rsidRPr="00726CAD">
        <w:rPr>
          <w:bCs/>
          <w:vertAlign w:val="superscript"/>
        </w:rPr>
        <w:t>30</w:t>
      </w:r>
      <w:r w:rsidR="00726CAD">
        <w:rPr>
          <w:bCs/>
        </w:rPr>
        <w:t xml:space="preserve"> do 22</w:t>
      </w:r>
      <w:r w:rsidR="00726CAD" w:rsidRPr="00726CAD">
        <w:rPr>
          <w:bCs/>
          <w:vertAlign w:val="superscript"/>
        </w:rPr>
        <w:t>00</w:t>
      </w:r>
      <w:r w:rsidR="00726CAD">
        <w:rPr>
          <w:bCs/>
        </w:rPr>
        <w:t xml:space="preserve"> były takie dni, kiedy nie było możliwości obłożeni</w:t>
      </w:r>
      <w:r w:rsidR="008A68B7">
        <w:rPr>
          <w:bCs/>
        </w:rPr>
        <w:t>a</w:t>
      </w:r>
      <w:r w:rsidR="003513F0">
        <w:rPr>
          <w:bCs/>
        </w:rPr>
        <w:t xml:space="preserve"> hali.</w:t>
      </w:r>
    </w:p>
    <w:p w:rsidR="007F0F02" w:rsidRDefault="007F0F02" w:rsidP="00A77A66">
      <w:pPr>
        <w:jc w:val="both"/>
        <w:rPr>
          <w:b/>
          <w:bCs/>
        </w:rPr>
      </w:pPr>
      <w:r>
        <w:rPr>
          <w:bCs/>
        </w:rPr>
        <w:t>Pan Wicestarosta zapytał, czy wynagrodzenie jest pokrywane z dotacji?</w:t>
      </w:r>
    </w:p>
    <w:p w:rsidR="00726CAD" w:rsidRDefault="00726CAD" w:rsidP="00726CAD">
      <w:pPr>
        <w:jc w:val="both"/>
        <w:rPr>
          <w:bCs/>
        </w:rPr>
      </w:pPr>
      <w:r w:rsidRPr="00B308C4">
        <w:rPr>
          <w:bCs/>
        </w:rPr>
        <w:t>Pani Dorota Staniek</w:t>
      </w:r>
      <w:r>
        <w:rPr>
          <w:bCs/>
        </w:rPr>
        <w:t xml:space="preserve"> odpowiedziała, że tak.</w:t>
      </w:r>
    </w:p>
    <w:p w:rsidR="003513F0" w:rsidRDefault="003513F0" w:rsidP="00726CAD">
      <w:pPr>
        <w:jc w:val="both"/>
        <w:rPr>
          <w:bCs/>
        </w:rPr>
      </w:pPr>
      <w:r>
        <w:rPr>
          <w:bCs/>
        </w:rPr>
        <w:t xml:space="preserve">Pan Rafał Pacanowski wskazał, iż </w:t>
      </w:r>
      <w:r w:rsidR="005C6A0A">
        <w:rPr>
          <w:bCs/>
        </w:rPr>
        <w:t xml:space="preserve">w </w:t>
      </w:r>
      <w:r>
        <w:rPr>
          <w:bCs/>
        </w:rPr>
        <w:t>PCK-R od 7</w:t>
      </w:r>
      <w:r w:rsidRPr="003513F0">
        <w:rPr>
          <w:bCs/>
          <w:vertAlign w:val="superscript"/>
        </w:rPr>
        <w:t>30</w:t>
      </w:r>
      <w:r>
        <w:rPr>
          <w:bCs/>
        </w:rPr>
        <w:t xml:space="preserve"> do 15</w:t>
      </w:r>
      <w:r w:rsidRPr="003513F0">
        <w:rPr>
          <w:bCs/>
          <w:vertAlign w:val="superscript"/>
        </w:rPr>
        <w:t>10</w:t>
      </w:r>
      <w:r>
        <w:rPr>
          <w:bCs/>
        </w:rPr>
        <w:t xml:space="preserve"> trwają zajęcia dydaktyczne </w:t>
      </w:r>
      <w:r w:rsidR="001121D6">
        <w:rPr>
          <w:bCs/>
        </w:rPr>
        <w:br/>
      </w:r>
      <w:r w:rsidR="005C6A0A">
        <w:rPr>
          <w:bCs/>
        </w:rPr>
        <w:t xml:space="preserve">i </w:t>
      </w:r>
      <w:r>
        <w:rPr>
          <w:bCs/>
        </w:rPr>
        <w:t>PCK</w:t>
      </w:r>
      <w:r w:rsidR="001121D6">
        <w:rPr>
          <w:bCs/>
        </w:rPr>
        <w:t>-R, co do zasady nie prowadzi w</w:t>
      </w:r>
      <w:r>
        <w:rPr>
          <w:bCs/>
        </w:rPr>
        <w:t>tedy działalności jednostki statutowej.</w:t>
      </w:r>
    </w:p>
    <w:p w:rsidR="003513F0" w:rsidRDefault="003513F0" w:rsidP="00726CAD">
      <w:pPr>
        <w:jc w:val="both"/>
        <w:rPr>
          <w:bCs/>
        </w:rPr>
      </w:pPr>
      <w:r w:rsidRPr="00B308C4">
        <w:rPr>
          <w:bCs/>
        </w:rPr>
        <w:t>Pani Dorota Staniek</w:t>
      </w:r>
      <w:r>
        <w:rPr>
          <w:bCs/>
        </w:rPr>
        <w:t xml:space="preserve"> odpowiedziała, że w tym czasie pracownicy gospodarczy sprzątają pomieszczenia niewynajmowane dla szkoły lub obiekty dookoła budynku.</w:t>
      </w:r>
    </w:p>
    <w:p w:rsidR="00A77A66" w:rsidRPr="00726CAD" w:rsidRDefault="003513F0" w:rsidP="00A77A66">
      <w:pPr>
        <w:jc w:val="both"/>
        <w:rPr>
          <w:bCs/>
        </w:rPr>
      </w:pPr>
      <w:r>
        <w:t>Zarząd dwoma głosami „za” i dwoma „wstrzymującymi” /p. Karpiński i p. Pacanowski/ przyjął projekt uchwały Rady Powiatu w sprawie</w:t>
      </w:r>
      <w:r w:rsidR="001121D6">
        <w:t xml:space="preserve"> </w:t>
      </w:r>
      <w:r w:rsidRPr="007806CE">
        <w:t>zatwierdzenia sprawozdania finansowego Po</w:t>
      </w:r>
      <w:r>
        <w:t xml:space="preserve">wiatowego Centrum Kulturalno – </w:t>
      </w:r>
      <w:r w:rsidRPr="007806CE">
        <w:t>Rekreacyjnego we Włoszczowie za 201</w:t>
      </w:r>
      <w:r>
        <w:t>8</w:t>
      </w:r>
      <w:r w:rsidRPr="007806CE">
        <w:t xml:space="preserve"> rok</w:t>
      </w:r>
      <w:r w:rsidRPr="00A77A66">
        <w:t>,</w:t>
      </w:r>
      <w:r>
        <w:t xml:space="preserve"> celem przekazania pod obrady Komisji i Rady.</w:t>
      </w:r>
    </w:p>
    <w:p w:rsidR="00A77A66" w:rsidRDefault="00A77A66" w:rsidP="00A77A66">
      <w:pPr>
        <w:jc w:val="both"/>
        <w:rPr>
          <w:b/>
          <w:bCs/>
        </w:rPr>
      </w:pPr>
      <w:r>
        <w:rPr>
          <w:b/>
          <w:bCs/>
        </w:rPr>
        <w:t>Ad.5</w:t>
      </w:r>
      <w:r w:rsidRPr="00875876">
        <w:rPr>
          <w:b/>
          <w:bCs/>
        </w:rPr>
        <w:t>.</w:t>
      </w:r>
      <w:r>
        <w:rPr>
          <w:b/>
          <w:bCs/>
        </w:rPr>
        <w:t>5.</w:t>
      </w:r>
    </w:p>
    <w:p w:rsidR="00A77A66" w:rsidRDefault="00E14E26" w:rsidP="00A77A66">
      <w:pPr>
        <w:jc w:val="both"/>
      </w:pPr>
      <w:r>
        <w:t xml:space="preserve">Zarząd czterema głosami „za” przyjął projekt uchwały Rady Powiatu w sprawie </w:t>
      </w:r>
      <w:r w:rsidR="00A77A66" w:rsidRPr="00A77A66">
        <w:t xml:space="preserve">wyrażenia zgody na wydzierżawienie na okres 10 lat części nieruchomości stanowiącej własność Powiatu Włoszczowskiego położonej we Włoszczowie przy ul. Wiśniowej 10 </w:t>
      </w:r>
      <w:proofErr w:type="gramStart"/>
      <w:r w:rsidR="00A77A66" w:rsidRPr="00A77A66">
        <w:t>oznaczonej jako</w:t>
      </w:r>
      <w:proofErr w:type="gramEnd"/>
      <w:r w:rsidR="00A77A66" w:rsidRPr="00A77A66">
        <w:t xml:space="preserve"> działka </w:t>
      </w:r>
      <w:r>
        <w:br/>
      </w:r>
      <w:r w:rsidR="00A77A66" w:rsidRPr="00A77A66">
        <w:t>Nr 4457/5,</w:t>
      </w:r>
      <w:r>
        <w:t xml:space="preserve"> celem przekazania pod obrady Komisji i Rady. </w:t>
      </w:r>
    </w:p>
    <w:p w:rsidR="00E14E26" w:rsidRDefault="00E14E26" w:rsidP="00E14E26">
      <w:pPr>
        <w:jc w:val="both"/>
        <w:rPr>
          <w:b/>
          <w:bCs/>
        </w:rPr>
      </w:pPr>
      <w:r>
        <w:rPr>
          <w:b/>
          <w:bCs/>
        </w:rPr>
        <w:t>Ad.5</w:t>
      </w:r>
      <w:r w:rsidRPr="00875876">
        <w:rPr>
          <w:b/>
          <w:bCs/>
        </w:rPr>
        <w:t>.</w:t>
      </w:r>
      <w:r>
        <w:rPr>
          <w:b/>
          <w:bCs/>
        </w:rPr>
        <w:t>6.</w:t>
      </w:r>
    </w:p>
    <w:p w:rsidR="005C6A0A" w:rsidRDefault="00E14E26" w:rsidP="00E14E26">
      <w:pPr>
        <w:jc w:val="both"/>
      </w:pPr>
      <w:r>
        <w:t xml:space="preserve">Zarząd czterema głosami „za” przyjął projekt uchwały Rady Powiatu w sprawie </w:t>
      </w:r>
      <w:r w:rsidR="00A77A66" w:rsidRPr="00E14E26">
        <w:t xml:space="preserve">udzielenia Parafii Wniebowzięcia NMP we Włoszczowie dotacji z budżetu Powiatu Włoszczowskiego </w:t>
      </w:r>
      <w:r w:rsidR="001121D6">
        <w:br/>
      </w:r>
      <w:r w:rsidR="00A77A66" w:rsidRPr="00E14E26">
        <w:t>na prace konserwatorskie, restauratorskie lub roboty budowlane, przeprowadzone w 2019 r. przy zabytku wpisanym do rejestru zabytków,</w:t>
      </w:r>
      <w:r w:rsidR="00FA0C15">
        <w:t xml:space="preserve"> </w:t>
      </w:r>
      <w:r>
        <w:t>celem przekazania pod obrady Komisji i Rady.</w:t>
      </w:r>
    </w:p>
    <w:p w:rsidR="00E14E26" w:rsidRDefault="00E14E26" w:rsidP="00E14E26">
      <w:pPr>
        <w:jc w:val="both"/>
        <w:rPr>
          <w:b/>
          <w:bCs/>
        </w:rPr>
      </w:pPr>
      <w:r>
        <w:rPr>
          <w:b/>
          <w:bCs/>
        </w:rPr>
        <w:t>Ad.5</w:t>
      </w:r>
      <w:r w:rsidRPr="00875876">
        <w:rPr>
          <w:b/>
          <w:bCs/>
        </w:rPr>
        <w:t>.</w:t>
      </w:r>
      <w:r>
        <w:rPr>
          <w:b/>
          <w:bCs/>
        </w:rPr>
        <w:t>7.</w:t>
      </w:r>
    </w:p>
    <w:p w:rsidR="00FA0C15" w:rsidRDefault="00E14E26" w:rsidP="00E14E26">
      <w:pPr>
        <w:jc w:val="both"/>
      </w:pPr>
      <w:r>
        <w:t xml:space="preserve">Zarząd czterema głosami „za” przyjął projekt uchwały Rady Powiatu w sprawie </w:t>
      </w:r>
      <w:r w:rsidR="00A77A66" w:rsidRPr="00E14E26">
        <w:t xml:space="preserve">zmiany </w:t>
      </w:r>
      <w:r>
        <w:br/>
      </w:r>
      <w:r w:rsidR="00A77A66" w:rsidRPr="00E14E26">
        <w:t>w Uchwale w sprawie stypendium przyznawanego studentom kształcącym się na kierunku lekarskim,</w:t>
      </w:r>
      <w:r w:rsidRPr="00E14E26">
        <w:t xml:space="preserve"> celem przekazania pod obrady Komisji i Rady.</w:t>
      </w:r>
    </w:p>
    <w:p w:rsidR="00E14E26" w:rsidRDefault="00E14E26" w:rsidP="00E14E26">
      <w:pPr>
        <w:jc w:val="both"/>
        <w:rPr>
          <w:b/>
          <w:bCs/>
        </w:rPr>
      </w:pPr>
      <w:r>
        <w:rPr>
          <w:b/>
          <w:bCs/>
        </w:rPr>
        <w:t>Ad.5</w:t>
      </w:r>
      <w:r w:rsidRPr="00875876">
        <w:rPr>
          <w:b/>
          <w:bCs/>
        </w:rPr>
        <w:t>.</w:t>
      </w:r>
      <w:r>
        <w:rPr>
          <w:b/>
          <w:bCs/>
        </w:rPr>
        <w:t>8.</w:t>
      </w:r>
    </w:p>
    <w:p w:rsidR="005C6A0A" w:rsidRDefault="00E14E26" w:rsidP="00E14E26">
      <w:pPr>
        <w:jc w:val="both"/>
      </w:pPr>
      <w:r>
        <w:t xml:space="preserve">Zarząd czterema głosami „za” przyjął projekt uchwały Rady Powiatu w sprawie </w:t>
      </w:r>
      <w:r w:rsidR="00A77A66" w:rsidRPr="00E14E26">
        <w:t>zatwierdzenia sprawozdania finansowego Powiatu Włoszczowskiego za 2018 rok,</w:t>
      </w:r>
      <w:r w:rsidRPr="00E14E26">
        <w:t xml:space="preserve"> celem przekazania </w:t>
      </w:r>
      <w:r w:rsidR="001121D6">
        <w:br/>
      </w:r>
      <w:r w:rsidRPr="00E14E26">
        <w:t>pod obrady Komisji i Rady.</w:t>
      </w:r>
    </w:p>
    <w:p w:rsidR="009417D4" w:rsidRDefault="009417D4" w:rsidP="00E14E26">
      <w:pPr>
        <w:jc w:val="both"/>
      </w:pPr>
    </w:p>
    <w:p w:rsidR="00E14E26" w:rsidRDefault="00E14E26" w:rsidP="00E14E26">
      <w:pPr>
        <w:jc w:val="both"/>
        <w:rPr>
          <w:b/>
          <w:bCs/>
        </w:rPr>
      </w:pPr>
      <w:r>
        <w:rPr>
          <w:b/>
          <w:bCs/>
        </w:rPr>
        <w:lastRenderedPageBreak/>
        <w:t>Ad.5</w:t>
      </w:r>
      <w:bookmarkStart w:id="0" w:name="_GoBack"/>
      <w:bookmarkEnd w:id="0"/>
      <w:r w:rsidRPr="00875876">
        <w:rPr>
          <w:b/>
          <w:bCs/>
        </w:rPr>
        <w:t>.</w:t>
      </w:r>
      <w:r w:rsidR="00A176EA">
        <w:rPr>
          <w:b/>
          <w:bCs/>
        </w:rPr>
        <w:t>9</w:t>
      </w:r>
      <w:r>
        <w:rPr>
          <w:b/>
          <w:bCs/>
        </w:rPr>
        <w:t>.</w:t>
      </w:r>
    </w:p>
    <w:p w:rsidR="00A77A66" w:rsidRDefault="00E14E26" w:rsidP="00E14E26">
      <w:pPr>
        <w:jc w:val="both"/>
      </w:pPr>
      <w:r>
        <w:t xml:space="preserve">Zarząd czterema głosami „za” przyjął projekt uchwały Rady Powiatu w sprawie </w:t>
      </w:r>
      <w:r w:rsidR="00A77A66" w:rsidRPr="00E14E26">
        <w:t>udzielenia absolutorium Zarządowi Powiatu z tytułu wykonania budżetu P</w:t>
      </w:r>
      <w:r>
        <w:t xml:space="preserve">owiatu </w:t>
      </w:r>
      <w:r w:rsidR="00A77A66" w:rsidRPr="00E14E26">
        <w:t>za 2018 rok,</w:t>
      </w:r>
      <w:r w:rsidRPr="00E14E26">
        <w:t xml:space="preserve"> celem przekazania pod obrady Komisji i Rady.</w:t>
      </w:r>
    </w:p>
    <w:p w:rsidR="00E14E26" w:rsidRDefault="00E14E26" w:rsidP="00E14E26">
      <w:pPr>
        <w:jc w:val="both"/>
        <w:rPr>
          <w:b/>
          <w:bCs/>
        </w:rPr>
      </w:pPr>
      <w:r>
        <w:rPr>
          <w:b/>
          <w:bCs/>
        </w:rPr>
        <w:t>Ad.5</w:t>
      </w:r>
      <w:r w:rsidRPr="00875876">
        <w:rPr>
          <w:b/>
          <w:bCs/>
        </w:rPr>
        <w:t>.</w:t>
      </w:r>
      <w:r w:rsidR="00A176EA">
        <w:rPr>
          <w:b/>
          <w:bCs/>
        </w:rPr>
        <w:t>10</w:t>
      </w:r>
      <w:r>
        <w:rPr>
          <w:b/>
          <w:bCs/>
        </w:rPr>
        <w:t>.</w:t>
      </w:r>
    </w:p>
    <w:p w:rsidR="00A77A66" w:rsidRPr="00E14E26" w:rsidRDefault="00E14E26" w:rsidP="00E14E26">
      <w:pPr>
        <w:jc w:val="both"/>
      </w:pPr>
      <w:r>
        <w:t xml:space="preserve">Zarząd czterema głosami „za” przyjął projekt uchwały Rady Powiatu w sprawie </w:t>
      </w:r>
      <w:r w:rsidR="00A77A66" w:rsidRPr="00E14E26">
        <w:t>udzielenia Zarządowi Powiatu wotum zaufania,</w:t>
      </w:r>
      <w:r w:rsidRPr="00E14E26">
        <w:t xml:space="preserve"> celem przekazania pod obrady Komisji i Rady.</w:t>
      </w:r>
    </w:p>
    <w:p w:rsidR="007E7016" w:rsidRDefault="007E7016" w:rsidP="007E7016">
      <w:pPr>
        <w:jc w:val="both"/>
        <w:rPr>
          <w:b/>
          <w:bCs/>
        </w:rPr>
      </w:pPr>
      <w:r>
        <w:rPr>
          <w:b/>
          <w:bCs/>
        </w:rPr>
        <w:t>Ad.5</w:t>
      </w:r>
      <w:r w:rsidRPr="00875876">
        <w:rPr>
          <w:b/>
          <w:bCs/>
        </w:rPr>
        <w:t>.</w:t>
      </w:r>
      <w:r w:rsidR="00A176EA">
        <w:rPr>
          <w:b/>
          <w:bCs/>
        </w:rPr>
        <w:t>11</w:t>
      </w:r>
      <w:r>
        <w:rPr>
          <w:b/>
          <w:bCs/>
        </w:rPr>
        <w:t>.</w:t>
      </w:r>
    </w:p>
    <w:p w:rsidR="007E7016" w:rsidRDefault="007E7016" w:rsidP="007E7016">
      <w:pPr>
        <w:jc w:val="both"/>
      </w:pPr>
      <w:r w:rsidRPr="007E7016">
        <w:rPr>
          <w:bCs/>
        </w:rPr>
        <w:t xml:space="preserve">Pani Skarbnik wyjaśniła, iż </w:t>
      </w:r>
      <w:r>
        <w:rPr>
          <w:bCs/>
        </w:rPr>
        <w:t xml:space="preserve">zmiany </w:t>
      </w:r>
      <w:r w:rsidRPr="007E7016">
        <w:t>w Wieloletniej Prognozie Finansowej Powiatu Wł</w:t>
      </w:r>
      <w:r>
        <w:t>oszczowskiego na lata 2019-2028 obejmują:</w:t>
      </w:r>
    </w:p>
    <w:p w:rsidR="007E7016" w:rsidRDefault="003513F0" w:rsidP="007E7016">
      <w:pPr>
        <w:jc w:val="both"/>
        <w:rPr>
          <w:bCs/>
        </w:rPr>
      </w:pPr>
      <w:r>
        <w:rPr>
          <w:bCs/>
        </w:rPr>
        <w:t xml:space="preserve">1. </w:t>
      </w:r>
      <w:proofErr w:type="gramStart"/>
      <w:r>
        <w:rPr>
          <w:bCs/>
        </w:rPr>
        <w:t>zmiany</w:t>
      </w:r>
      <w:proofErr w:type="gramEnd"/>
      <w:r>
        <w:rPr>
          <w:bCs/>
        </w:rPr>
        <w:t xml:space="preserve"> w załączniku Nr 1</w:t>
      </w:r>
      <w:r w:rsidR="007E7016">
        <w:rPr>
          <w:bCs/>
        </w:rPr>
        <w:t xml:space="preserve"> w zakresie zmian dochodów i wydatków, stanowią dostosowanie WPF do aktualnego planu budżetu na 2019 r. </w:t>
      </w:r>
    </w:p>
    <w:p w:rsidR="007E7016" w:rsidRPr="00540179" w:rsidRDefault="007E7016" w:rsidP="00540179">
      <w:pPr>
        <w:jc w:val="both"/>
        <w:rPr>
          <w:bCs/>
        </w:rPr>
      </w:pPr>
      <w:r>
        <w:rPr>
          <w:bCs/>
        </w:rPr>
        <w:t xml:space="preserve">2. </w:t>
      </w:r>
      <w:proofErr w:type="gramStart"/>
      <w:r>
        <w:rPr>
          <w:bCs/>
        </w:rPr>
        <w:t>zmiany</w:t>
      </w:r>
      <w:proofErr w:type="gramEnd"/>
      <w:r>
        <w:rPr>
          <w:bCs/>
        </w:rPr>
        <w:t xml:space="preserve"> w załączniku Nr </w:t>
      </w:r>
      <w:r w:rsidR="000A5607">
        <w:rPr>
          <w:bCs/>
        </w:rPr>
        <w:t xml:space="preserve">2 </w:t>
      </w:r>
      <w:r>
        <w:rPr>
          <w:bCs/>
        </w:rPr>
        <w:t xml:space="preserve">Wykaz przedsięwzięć do WPF, polegają na zwiększeniu wydatków </w:t>
      </w:r>
      <w:r w:rsidRPr="007E7016">
        <w:t>o kwotę 1</w:t>
      </w:r>
      <w:r>
        <w:t>5</w:t>
      </w:r>
      <w:r w:rsidRPr="007E7016">
        <w:t xml:space="preserve"> 000 zł w 2019 r. na zadaniu pn. „Przebudowa drogi powiatowej </w:t>
      </w:r>
      <w:r w:rsidR="001121D6">
        <w:br/>
        <w:t>Nr 0258T Oleszno</w:t>
      </w:r>
      <w:r w:rsidRPr="007E7016">
        <w:t>–Krasocin – wykonanie dokumentacji projektowej – P</w:t>
      </w:r>
      <w:r>
        <w:t>oprawa infrastruktury drogowej” w związku z przesunięciem tej kwoty z zadania inwestycyjnego rocznego „Budowa chodnika przy drodze Nr 0260T: Nowy Dwór-Ostrów-Czerwonka w m. Nowy Dwór”.</w:t>
      </w:r>
    </w:p>
    <w:p w:rsidR="007E7016" w:rsidRDefault="007E7016" w:rsidP="007E7016">
      <w:pPr>
        <w:jc w:val="both"/>
      </w:pPr>
      <w:r>
        <w:t>Zarząd czterema głosami „za” przyjął projekt uchwały Rady Powiatu w sprawie</w:t>
      </w:r>
      <w:r w:rsidRPr="007E7016">
        <w:t xml:space="preserve"> zmian </w:t>
      </w:r>
      <w:r w:rsidR="004F5F55">
        <w:br/>
      </w:r>
      <w:r w:rsidRPr="007E7016">
        <w:t>w Wieloletniej Prognozie Finansowej Powiatu Wł</w:t>
      </w:r>
      <w:r>
        <w:t>oszczowskiego na lata 2019-2028</w:t>
      </w:r>
      <w:r w:rsidRPr="007E7016">
        <w:t>,</w:t>
      </w:r>
      <w:r>
        <w:t xml:space="preserve"> celem przekazania pod obrady Komisji i Rady.</w:t>
      </w:r>
    </w:p>
    <w:p w:rsidR="007E7016" w:rsidRDefault="007E7016" w:rsidP="007E7016">
      <w:pPr>
        <w:jc w:val="both"/>
        <w:rPr>
          <w:b/>
          <w:bCs/>
        </w:rPr>
      </w:pPr>
      <w:r>
        <w:rPr>
          <w:b/>
          <w:bCs/>
        </w:rPr>
        <w:t>Ad.5</w:t>
      </w:r>
      <w:r w:rsidRPr="00875876">
        <w:rPr>
          <w:b/>
          <w:bCs/>
        </w:rPr>
        <w:t>.</w:t>
      </w:r>
      <w:r>
        <w:rPr>
          <w:b/>
          <w:bCs/>
        </w:rPr>
        <w:t>12.</w:t>
      </w:r>
    </w:p>
    <w:p w:rsidR="00057931" w:rsidRPr="00057931" w:rsidRDefault="00057931" w:rsidP="00057931">
      <w:pPr>
        <w:rPr>
          <w:rFonts w:eastAsia="Calibri"/>
          <w:lang w:eastAsia="en-US"/>
        </w:rPr>
      </w:pPr>
      <w:r>
        <w:rPr>
          <w:rFonts w:eastAsia="Calibri"/>
          <w:lang w:eastAsia="en-US"/>
        </w:rPr>
        <w:t>Pani Skarbnik wyjaśniła, iż z</w:t>
      </w:r>
      <w:r w:rsidRPr="00057931">
        <w:rPr>
          <w:rFonts w:eastAsia="Calibri"/>
          <w:lang w:eastAsia="en-US"/>
        </w:rPr>
        <w:t xml:space="preserve">miany w budżecie </w:t>
      </w:r>
      <w:r>
        <w:rPr>
          <w:rFonts w:eastAsia="Calibri"/>
          <w:lang w:eastAsia="en-US"/>
        </w:rPr>
        <w:t xml:space="preserve">Powiatu na 2019 rok </w:t>
      </w:r>
      <w:r w:rsidRPr="00057931">
        <w:rPr>
          <w:rFonts w:eastAsia="Calibri"/>
          <w:lang w:eastAsia="en-US"/>
        </w:rPr>
        <w:t>są wynikiem:</w:t>
      </w:r>
    </w:p>
    <w:p w:rsidR="00057931" w:rsidRPr="00057931" w:rsidRDefault="00057931" w:rsidP="00057931">
      <w:pPr>
        <w:numPr>
          <w:ilvl w:val="0"/>
          <w:numId w:val="45"/>
        </w:numPr>
        <w:ind w:left="284" w:hanging="284"/>
        <w:contextualSpacing/>
        <w:rPr>
          <w:rFonts w:eastAsia="Calibri"/>
          <w:lang w:eastAsia="en-US"/>
        </w:rPr>
      </w:pPr>
      <w:proofErr w:type="gramStart"/>
      <w:r>
        <w:rPr>
          <w:rFonts w:eastAsia="Calibri"/>
          <w:lang w:eastAsia="en-US"/>
        </w:rPr>
        <w:t>z</w:t>
      </w:r>
      <w:r w:rsidRPr="00057931">
        <w:rPr>
          <w:rFonts w:eastAsia="Calibri"/>
          <w:lang w:eastAsia="en-US"/>
        </w:rPr>
        <w:t>większenia  dochodów</w:t>
      </w:r>
      <w:proofErr w:type="gramEnd"/>
      <w:r w:rsidRPr="00057931">
        <w:rPr>
          <w:rFonts w:eastAsia="Calibri"/>
          <w:lang w:eastAsia="en-US"/>
        </w:rPr>
        <w:t xml:space="preserve"> o kwotę 36 544 zł, z tytułu:</w:t>
      </w:r>
    </w:p>
    <w:p w:rsidR="00057931" w:rsidRPr="00057931" w:rsidRDefault="00057931" w:rsidP="00057931">
      <w:pPr>
        <w:numPr>
          <w:ilvl w:val="0"/>
          <w:numId w:val="46"/>
        </w:numPr>
        <w:spacing w:after="160" w:line="259" w:lineRule="auto"/>
        <w:ind w:left="284" w:hanging="284"/>
        <w:contextualSpacing/>
        <w:jc w:val="both"/>
        <w:rPr>
          <w:rFonts w:eastAsia="Calibri"/>
          <w:lang w:eastAsia="en-US"/>
        </w:rPr>
      </w:pPr>
      <w:r w:rsidRPr="00057931">
        <w:rPr>
          <w:rFonts w:eastAsia="Calibri"/>
          <w:lang w:eastAsia="en-US"/>
        </w:rPr>
        <w:t xml:space="preserve">zwiększenia dochodów o kwotę 15 000 zł z tytułu dotacji z budżetu Gminy Krasocin </w:t>
      </w:r>
      <w:r w:rsidR="001121D6">
        <w:rPr>
          <w:rFonts w:eastAsia="Calibri"/>
          <w:lang w:eastAsia="en-US"/>
        </w:rPr>
        <w:br/>
      </w:r>
      <w:r w:rsidRPr="00057931">
        <w:rPr>
          <w:rFonts w:eastAsia="Calibri"/>
          <w:lang w:eastAsia="en-US"/>
        </w:rPr>
        <w:t>na dofinansowanie zadania inwestycyjnego</w:t>
      </w:r>
      <w:r w:rsidR="004F5F55">
        <w:rPr>
          <w:rFonts w:eastAsia="Calibri"/>
          <w:lang w:eastAsia="en-US"/>
        </w:rPr>
        <w:t xml:space="preserve"> rocznego pn. „Budowa chodnika </w:t>
      </w:r>
      <w:r w:rsidRPr="00057931">
        <w:rPr>
          <w:rFonts w:eastAsia="Calibri"/>
          <w:lang w:eastAsia="en-US"/>
        </w:rPr>
        <w:t xml:space="preserve">przy drodze </w:t>
      </w:r>
      <w:r w:rsidR="001121D6">
        <w:rPr>
          <w:rFonts w:eastAsia="Calibri"/>
          <w:lang w:eastAsia="en-US"/>
        </w:rPr>
        <w:br/>
      </w:r>
      <w:r w:rsidRPr="00057931">
        <w:rPr>
          <w:rFonts w:eastAsia="Calibri"/>
          <w:lang w:eastAsia="en-US"/>
        </w:rPr>
        <w:t>Nr 0260T</w:t>
      </w:r>
      <w:proofErr w:type="gramStart"/>
      <w:r w:rsidRPr="00057931">
        <w:rPr>
          <w:rFonts w:eastAsia="Calibri"/>
          <w:lang w:eastAsia="en-US"/>
        </w:rPr>
        <w:t>:Nowy</w:t>
      </w:r>
      <w:proofErr w:type="gramEnd"/>
      <w:r w:rsidRPr="00057931">
        <w:rPr>
          <w:rFonts w:eastAsia="Calibri"/>
          <w:lang w:eastAsia="en-US"/>
        </w:rPr>
        <w:t xml:space="preserve"> Dwór-Ostrów-Czerwonka w m. Nowy Dwór”,</w:t>
      </w:r>
    </w:p>
    <w:p w:rsidR="00057931" w:rsidRPr="00057931" w:rsidRDefault="00057931" w:rsidP="00057931">
      <w:pPr>
        <w:numPr>
          <w:ilvl w:val="0"/>
          <w:numId w:val="46"/>
        </w:numPr>
        <w:spacing w:after="160" w:line="259" w:lineRule="auto"/>
        <w:ind w:left="284" w:hanging="284"/>
        <w:contextualSpacing/>
        <w:jc w:val="both"/>
        <w:rPr>
          <w:rFonts w:eastAsia="Calibri"/>
          <w:lang w:eastAsia="en-US"/>
        </w:rPr>
      </w:pPr>
      <w:proofErr w:type="gramStart"/>
      <w:r w:rsidRPr="00057931">
        <w:rPr>
          <w:rFonts w:eastAsia="Calibri"/>
          <w:lang w:eastAsia="en-US"/>
        </w:rPr>
        <w:t>przeniesienie</w:t>
      </w:r>
      <w:proofErr w:type="gramEnd"/>
      <w:r w:rsidRPr="00057931">
        <w:rPr>
          <w:rFonts w:eastAsia="Calibri"/>
          <w:lang w:eastAsia="en-US"/>
        </w:rPr>
        <w:t xml:space="preserve"> pomiędzy paragrafami klasyfikacji budżetowej planu dochodów z dotacji celowej otrzymanej z budżetu państwa na realizację inwestycji i zakupów inwestycyjnych własnych powiatu na środki z państwowych funduszy celowych na finansowanie </w:t>
      </w:r>
      <w:r w:rsidR="001121D6">
        <w:rPr>
          <w:rFonts w:eastAsia="Calibri"/>
          <w:lang w:eastAsia="en-US"/>
        </w:rPr>
        <w:br/>
      </w:r>
      <w:r w:rsidRPr="00057931">
        <w:rPr>
          <w:rFonts w:eastAsia="Calibri"/>
          <w:lang w:eastAsia="en-US"/>
        </w:rPr>
        <w:t>lub dofinansowanie kosztów realizacji inwestycji i zakupów inwestycyjnych jednostek sektora finansów publicznych - środki z Funduszu Dróg Samorządowych,</w:t>
      </w:r>
    </w:p>
    <w:p w:rsidR="00057931" w:rsidRPr="00057931" w:rsidRDefault="00057931" w:rsidP="00057931">
      <w:pPr>
        <w:numPr>
          <w:ilvl w:val="0"/>
          <w:numId w:val="46"/>
        </w:numPr>
        <w:spacing w:after="160" w:line="259" w:lineRule="auto"/>
        <w:ind w:left="284" w:hanging="284"/>
        <w:contextualSpacing/>
        <w:jc w:val="both"/>
        <w:rPr>
          <w:rFonts w:eastAsia="Calibri"/>
          <w:lang w:eastAsia="en-US"/>
        </w:rPr>
      </w:pPr>
      <w:proofErr w:type="gramStart"/>
      <w:r w:rsidRPr="00057931">
        <w:rPr>
          <w:rFonts w:eastAsia="Calibri"/>
          <w:lang w:eastAsia="en-US"/>
        </w:rPr>
        <w:t>zwiększenie</w:t>
      </w:r>
      <w:proofErr w:type="gramEnd"/>
      <w:r w:rsidRPr="00057931">
        <w:rPr>
          <w:rFonts w:eastAsia="Calibri"/>
          <w:lang w:eastAsia="en-US"/>
        </w:rPr>
        <w:t xml:space="preserve"> dochodów Zespołu Szkół Ponadgimnazjalnych Nr 2 o kwotę 14 317 zł z tytułu sprzedaży ciągnika,</w:t>
      </w:r>
    </w:p>
    <w:p w:rsidR="00057931" w:rsidRPr="00057931" w:rsidRDefault="00057931" w:rsidP="00057931">
      <w:pPr>
        <w:numPr>
          <w:ilvl w:val="0"/>
          <w:numId w:val="46"/>
        </w:numPr>
        <w:spacing w:after="160" w:line="259" w:lineRule="auto"/>
        <w:ind w:left="284" w:hanging="284"/>
        <w:contextualSpacing/>
        <w:jc w:val="both"/>
        <w:rPr>
          <w:rFonts w:eastAsia="Calibri"/>
          <w:lang w:eastAsia="en-US"/>
        </w:rPr>
      </w:pPr>
      <w:proofErr w:type="gramStart"/>
      <w:r w:rsidRPr="00057931">
        <w:rPr>
          <w:rFonts w:eastAsia="Calibri"/>
          <w:lang w:eastAsia="en-US"/>
        </w:rPr>
        <w:t>zwiększenie</w:t>
      </w:r>
      <w:proofErr w:type="gramEnd"/>
      <w:r w:rsidRPr="00057931">
        <w:rPr>
          <w:rFonts w:eastAsia="Calibri"/>
          <w:lang w:eastAsia="en-US"/>
        </w:rPr>
        <w:t xml:space="preserve"> dochodów Powiatowego Centrum Pomo</w:t>
      </w:r>
      <w:r w:rsidR="004F5F55">
        <w:rPr>
          <w:rFonts w:eastAsia="Calibri"/>
          <w:lang w:eastAsia="en-US"/>
        </w:rPr>
        <w:t>cy Rodzinie</w:t>
      </w:r>
      <w:r w:rsidRPr="00057931">
        <w:rPr>
          <w:rFonts w:eastAsia="Calibri"/>
          <w:lang w:eastAsia="en-US"/>
        </w:rPr>
        <w:t xml:space="preserve"> o kwotę 1 467 zł z tytułu wpłat gminy za pobyt małoletniego w Zakładzie Opiekuńczo -Leczniczym,</w:t>
      </w:r>
    </w:p>
    <w:p w:rsidR="00057931" w:rsidRPr="00057931" w:rsidRDefault="00057931" w:rsidP="00057931">
      <w:pPr>
        <w:numPr>
          <w:ilvl w:val="0"/>
          <w:numId w:val="46"/>
        </w:numPr>
        <w:spacing w:after="160" w:line="259" w:lineRule="auto"/>
        <w:ind w:left="284" w:hanging="284"/>
        <w:contextualSpacing/>
        <w:jc w:val="both"/>
        <w:rPr>
          <w:rFonts w:eastAsia="Calibri"/>
          <w:lang w:eastAsia="en-US"/>
        </w:rPr>
      </w:pPr>
      <w:proofErr w:type="gramStart"/>
      <w:r w:rsidRPr="00057931">
        <w:rPr>
          <w:rFonts w:eastAsia="Calibri"/>
          <w:lang w:eastAsia="en-US"/>
        </w:rPr>
        <w:t>zwiększenie</w:t>
      </w:r>
      <w:proofErr w:type="gramEnd"/>
      <w:r w:rsidRPr="00057931">
        <w:rPr>
          <w:rFonts w:eastAsia="Calibri"/>
          <w:lang w:eastAsia="en-US"/>
        </w:rPr>
        <w:t xml:space="preserve"> dochodów Domu Pomocy Społecznej o kwotę 5 760 zł z tytułu dofinansowania na kształcenie ustawiczne 6 pracowników DPS.</w:t>
      </w:r>
    </w:p>
    <w:p w:rsidR="00057931" w:rsidRPr="00057931" w:rsidRDefault="00057931" w:rsidP="00057931">
      <w:pPr>
        <w:numPr>
          <w:ilvl w:val="0"/>
          <w:numId w:val="45"/>
        </w:numPr>
        <w:spacing w:after="160" w:line="259" w:lineRule="auto"/>
        <w:ind w:left="284" w:hanging="284"/>
        <w:contextualSpacing/>
        <w:jc w:val="both"/>
        <w:rPr>
          <w:rFonts w:eastAsia="Calibri"/>
          <w:lang w:eastAsia="en-US"/>
        </w:rPr>
      </w:pPr>
      <w:r w:rsidRPr="00057931">
        <w:rPr>
          <w:rFonts w:eastAsia="Calibri"/>
          <w:lang w:eastAsia="en-US"/>
        </w:rPr>
        <w:t>Zwiększenia wydat</w:t>
      </w:r>
      <w:r w:rsidR="004F5F55">
        <w:rPr>
          <w:rFonts w:eastAsia="Calibri"/>
          <w:lang w:eastAsia="en-US"/>
        </w:rPr>
        <w:t>ków o kwotę 36 544 zł,</w:t>
      </w:r>
      <w:r w:rsidRPr="00057931">
        <w:rPr>
          <w:rFonts w:eastAsia="Calibri"/>
          <w:lang w:eastAsia="en-US"/>
        </w:rPr>
        <w:t xml:space="preserve"> z tytułu:</w:t>
      </w:r>
    </w:p>
    <w:p w:rsidR="00057931" w:rsidRPr="00057931" w:rsidRDefault="00057931" w:rsidP="00057931">
      <w:pPr>
        <w:numPr>
          <w:ilvl w:val="0"/>
          <w:numId w:val="47"/>
        </w:numPr>
        <w:spacing w:after="160" w:line="259" w:lineRule="auto"/>
        <w:ind w:left="284" w:hanging="284"/>
        <w:contextualSpacing/>
        <w:jc w:val="both"/>
        <w:rPr>
          <w:rFonts w:eastAsia="Calibri"/>
          <w:lang w:eastAsia="en-US"/>
        </w:rPr>
      </w:pPr>
      <w:r w:rsidRPr="00057931">
        <w:rPr>
          <w:rFonts w:eastAsia="Calibri"/>
          <w:lang w:eastAsia="en-US"/>
        </w:rPr>
        <w:t>zwiększenie o 15 000 zł środków z dotacji Gminy Krasocin na zadanie inwestycy</w:t>
      </w:r>
      <w:r w:rsidR="00F377D7">
        <w:rPr>
          <w:rFonts w:eastAsia="Calibri"/>
          <w:lang w:eastAsia="en-US"/>
        </w:rPr>
        <w:t>jne roczne pn. „Budowa chodnika</w:t>
      </w:r>
      <w:r w:rsidRPr="00057931">
        <w:rPr>
          <w:rFonts w:eastAsia="Calibri"/>
          <w:lang w:eastAsia="en-US"/>
        </w:rPr>
        <w:t xml:space="preserve"> przy drodze Nr 0260T</w:t>
      </w:r>
      <w:proofErr w:type="gramStart"/>
      <w:r w:rsidRPr="00057931">
        <w:rPr>
          <w:rFonts w:eastAsia="Calibri"/>
          <w:lang w:eastAsia="en-US"/>
        </w:rPr>
        <w:t>:Nowy</w:t>
      </w:r>
      <w:proofErr w:type="gramEnd"/>
      <w:r w:rsidRPr="00057931">
        <w:rPr>
          <w:rFonts w:eastAsia="Calibri"/>
          <w:lang w:eastAsia="en-US"/>
        </w:rPr>
        <w:t xml:space="preserve"> Dwór-Ostrów-Czerwonka w m. Nowy Dwór”, oraz przesunięcie środków wł</w:t>
      </w:r>
      <w:r w:rsidR="00F377D7">
        <w:rPr>
          <w:rFonts w:eastAsia="Calibri"/>
          <w:lang w:eastAsia="en-US"/>
        </w:rPr>
        <w:t>asnych w tej samej wysokości na</w:t>
      </w:r>
      <w:r w:rsidRPr="00057931">
        <w:rPr>
          <w:rFonts w:eastAsia="Calibri"/>
          <w:lang w:eastAsia="en-US"/>
        </w:rPr>
        <w:t xml:space="preserve"> zadanie inwestycyjne wieloletnie „Przebudowa drogi powiatowej Nr 0258T Oleszno-Krasocin</w:t>
      </w:r>
      <w:r w:rsidR="001121D6">
        <w:rPr>
          <w:rFonts w:eastAsia="Calibri"/>
          <w:lang w:eastAsia="en-US"/>
        </w:rPr>
        <w:t xml:space="preserve"> </w:t>
      </w:r>
      <w:r w:rsidRPr="00057931">
        <w:rPr>
          <w:rFonts w:eastAsia="Calibri"/>
          <w:lang w:eastAsia="en-US"/>
        </w:rPr>
        <w:t>- wykonanie dokumentacji projektowej”,</w:t>
      </w:r>
    </w:p>
    <w:p w:rsidR="00057931" w:rsidRPr="00057931" w:rsidRDefault="003513F0" w:rsidP="00057931">
      <w:pPr>
        <w:numPr>
          <w:ilvl w:val="0"/>
          <w:numId w:val="47"/>
        </w:numPr>
        <w:spacing w:after="160" w:line="259" w:lineRule="auto"/>
        <w:ind w:left="284" w:hanging="284"/>
        <w:contextualSpacing/>
        <w:jc w:val="both"/>
        <w:rPr>
          <w:rFonts w:eastAsia="Calibri"/>
          <w:lang w:eastAsia="en-US"/>
        </w:rPr>
      </w:pPr>
      <w:proofErr w:type="gramStart"/>
      <w:r>
        <w:rPr>
          <w:rFonts w:eastAsia="Calibri"/>
          <w:lang w:eastAsia="en-US"/>
        </w:rPr>
        <w:t>przeniesienie</w:t>
      </w:r>
      <w:proofErr w:type="gramEnd"/>
      <w:r>
        <w:rPr>
          <w:rFonts w:eastAsia="Calibri"/>
          <w:lang w:eastAsia="en-US"/>
        </w:rPr>
        <w:t xml:space="preserve"> zadania</w:t>
      </w:r>
      <w:r w:rsidR="00057931" w:rsidRPr="00057931">
        <w:rPr>
          <w:rFonts w:eastAsia="Calibri"/>
          <w:lang w:eastAsia="en-US"/>
        </w:rPr>
        <w:t xml:space="preserve"> do realizacji pn. „Przebudowa drogi Powiatowej Nr 0262T Krasocin-Czostków na odc. dł. 800 </w:t>
      </w:r>
      <w:proofErr w:type="spellStart"/>
      <w:r w:rsidR="00057931" w:rsidRPr="00057931">
        <w:rPr>
          <w:rFonts w:eastAsia="Calibri"/>
          <w:lang w:eastAsia="en-US"/>
        </w:rPr>
        <w:t>mb</w:t>
      </w:r>
      <w:proofErr w:type="spellEnd"/>
      <w:r w:rsidR="00057931" w:rsidRPr="00057931">
        <w:rPr>
          <w:rFonts w:eastAsia="Calibri"/>
          <w:lang w:eastAsia="en-US"/>
        </w:rPr>
        <w:t xml:space="preserve">” z Zarządu Dróg Powiatowych do Starostwa Powiatowego, </w:t>
      </w:r>
    </w:p>
    <w:p w:rsidR="00057931" w:rsidRPr="00057931" w:rsidRDefault="00057931" w:rsidP="00057931">
      <w:pPr>
        <w:numPr>
          <w:ilvl w:val="0"/>
          <w:numId w:val="47"/>
        </w:numPr>
        <w:spacing w:after="160" w:line="259" w:lineRule="auto"/>
        <w:ind w:left="284" w:hanging="284"/>
        <w:contextualSpacing/>
        <w:jc w:val="both"/>
        <w:rPr>
          <w:rFonts w:eastAsia="Calibri"/>
          <w:lang w:eastAsia="en-US"/>
        </w:rPr>
      </w:pPr>
      <w:proofErr w:type="gramStart"/>
      <w:r w:rsidRPr="00057931">
        <w:rPr>
          <w:rFonts w:eastAsia="Calibri"/>
          <w:lang w:eastAsia="en-US"/>
        </w:rPr>
        <w:t>przeniesienie</w:t>
      </w:r>
      <w:proofErr w:type="gramEnd"/>
      <w:r w:rsidRPr="00057931">
        <w:rPr>
          <w:rFonts w:eastAsia="Calibri"/>
          <w:lang w:eastAsia="en-US"/>
        </w:rPr>
        <w:t xml:space="preserve"> środków z działu Administracja publiczna do działu Kultura i ochrona dziedzictwa narodowego w kwocie 20 000 zł na dotację celową dla Parafii Rzymskokatolickiej p.w. Wniebowzięcia NMP we Włoszczowie na przeprowadzenie prac konserwatorskich przy ambonie oraz przy umieszczonych w niej pięciu obrazach,</w:t>
      </w:r>
    </w:p>
    <w:p w:rsidR="00057931" w:rsidRPr="00057931" w:rsidRDefault="00057931" w:rsidP="00057931">
      <w:pPr>
        <w:numPr>
          <w:ilvl w:val="0"/>
          <w:numId w:val="47"/>
        </w:numPr>
        <w:spacing w:after="160" w:line="259" w:lineRule="auto"/>
        <w:ind w:left="284" w:hanging="284"/>
        <w:contextualSpacing/>
        <w:jc w:val="both"/>
        <w:rPr>
          <w:rFonts w:eastAsia="Calibri"/>
          <w:lang w:eastAsia="en-US"/>
        </w:rPr>
      </w:pPr>
      <w:proofErr w:type="gramStart"/>
      <w:r w:rsidRPr="00057931">
        <w:rPr>
          <w:rFonts w:eastAsia="Calibri"/>
          <w:lang w:eastAsia="en-US"/>
        </w:rPr>
        <w:lastRenderedPageBreak/>
        <w:t>zwiększenie</w:t>
      </w:r>
      <w:proofErr w:type="gramEnd"/>
      <w:r w:rsidRPr="00057931">
        <w:rPr>
          <w:rFonts w:eastAsia="Calibri"/>
          <w:lang w:eastAsia="en-US"/>
        </w:rPr>
        <w:t xml:space="preserve"> o 14 317 zł środków Zespołu Szkół Ponadgimnazjalnych Nr 2 na zakup pomocy dydaktycznych do pracowni technicznej,</w:t>
      </w:r>
    </w:p>
    <w:p w:rsidR="00057931" w:rsidRPr="00057931" w:rsidRDefault="00057931" w:rsidP="00057931">
      <w:pPr>
        <w:numPr>
          <w:ilvl w:val="0"/>
          <w:numId w:val="47"/>
        </w:numPr>
        <w:spacing w:after="160" w:line="259" w:lineRule="auto"/>
        <w:ind w:left="284" w:hanging="284"/>
        <w:contextualSpacing/>
        <w:jc w:val="both"/>
        <w:rPr>
          <w:rFonts w:eastAsia="Calibri"/>
          <w:lang w:eastAsia="en-US"/>
        </w:rPr>
      </w:pPr>
      <w:proofErr w:type="gramStart"/>
      <w:r w:rsidRPr="00057931">
        <w:rPr>
          <w:rFonts w:eastAsia="Calibri"/>
          <w:lang w:eastAsia="en-US"/>
        </w:rPr>
        <w:t>przeniesienie</w:t>
      </w:r>
      <w:proofErr w:type="gramEnd"/>
      <w:r w:rsidRPr="00057931">
        <w:rPr>
          <w:rFonts w:eastAsia="Calibri"/>
          <w:lang w:eastAsia="en-US"/>
        </w:rPr>
        <w:t xml:space="preserve"> pomiędzy działami wydatków Powiatowego Centrum Pomocy Rodzinie zgodnie ze złożonym zapotrzebowaniem,</w:t>
      </w:r>
    </w:p>
    <w:p w:rsidR="00057931" w:rsidRPr="00057931" w:rsidRDefault="00057931" w:rsidP="00057931">
      <w:pPr>
        <w:numPr>
          <w:ilvl w:val="0"/>
          <w:numId w:val="47"/>
        </w:numPr>
        <w:spacing w:after="160" w:line="259" w:lineRule="auto"/>
        <w:ind w:left="284" w:hanging="284"/>
        <w:contextualSpacing/>
        <w:jc w:val="both"/>
        <w:rPr>
          <w:rFonts w:eastAsia="Calibri"/>
          <w:lang w:eastAsia="en-US"/>
        </w:rPr>
      </w:pPr>
      <w:proofErr w:type="gramStart"/>
      <w:r w:rsidRPr="00057931">
        <w:rPr>
          <w:rFonts w:eastAsia="Calibri"/>
          <w:lang w:eastAsia="en-US"/>
        </w:rPr>
        <w:t>zwiększenie</w:t>
      </w:r>
      <w:proofErr w:type="gramEnd"/>
      <w:r w:rsidRPr="00057931">
        <w:rPr>
          <w:rFonts w:eastAsia="Calibri"/>
          <w:lang w:eastAsia="en-US"/>
        </w:rPr>
        <w:t xml:space="preserve"> wydatków o kwotę 5 760 zł na szkolenia 6 pracowników Domu Pomocy Społecznej – środki pochodzące z Funduszu Pracy,</w:t>
      </w:r>
    </w:p>
    <w:p w:rsidR="00057931" w:rsidRPr="00057931" w:rsidRDefault="00057931" w:rsidP="00057931">
      <w:pPr>
        <w:numPr>
          <w:ilvl w:val="0"/>
          <w:numId w:val="47"/>
        </w:numPr>
        <w:spacing w:after="160" w:line="259" w:lineRule="auto"/>
        <w:ind w:left="284" w:hanging="284"/>
        <w:contextualSpacing/>
        <w:jc w:val="both"/>
        <w:rPr>
          <w:rFonts w:eastAsia="Calibri"/>
          <w:lang w:eastAsia="en-US"/>
        </w:rPr>
      </w:pPr>
      <w:proofErr w:type="gramStart"/>
      <w:r w:rsidRPr="00057931">
        <w:rPr>
          <w:rFonts w:eastAsia="Calibri"/>
          <w:lang w:eastAsia="en-US"/>
        </w:rPr>
        <w:t>zwiększenie</w:t>
      </w:r>
      <w:proofErr w:type="gramEnd"/>
      <w:r w:rsidR="003513F0">
        <w:rPr>
          <w:rFonts w:eastAsia="Calibri"/>
          <w:lang w:eastAsia="en-US"/>
        </w:rPr>
        <w:t xml:space="preserve"> o 1 467 zł środków</w:t>
      </w:r>
      <w:r w:rsidRPr="00057931">
        <w:rPr>
          <w:rFonts w:eastAsia="Calibri"/>
          <w:lang w:eastAsia="en-US"/>
        </w:rPr>
        <w:t xml:space="preserve"> Starostwa Powiatowego na rodziny zastępcze.</w:t>
      </w:r>
    </w:p>
    <w:p w:rsidR="00057931" w:rsidRPr="00057931" w:rsidRDefault="00057931" w:rsidP="00057931">
      <w:pPr>
        <w:jc w:val="both"/>
        <w:rPr>
          <w:rFonts w:eastAsia="Calibri"/>
          <w:lang w:eastAsia="en-US"/>
        </w:rPr>
      </w:pPr>
      <w:r w:rsidRPr="00057931">
        <w:rPr>
          <w:rFonts w:eastAsia="Calibri"/>
          <w:lang w:eastAsia="en-US"/>
        </w:rPr>
        <w:t>W</w:t>
      </w:r>
      <w:r>
        <w:rPr>
          <w:rFonts w:eastAsia="Calibri"/>
          <w:lang w:eastAsia="en-US"/>
        </w:rPr>
        <w:t>skazała, iż w</w:t>
      </w:r>
      <w:r w:rsidRPr="00057931">
        <w:rPr>
          <w:rFonts w:eastAsia="Calibri"/>
          <w:lang w:eastAsia="en-US"/>
        </w:rPr>
        <w:t xml:space="preserve"> wyniku powyższych zmian zaktualizowano </w:t>
      </w:r>
      <w:r w:rsidR="003513F0">
        <w:rPr>
          <w:rFonts w:eastAsia="Calibri"/>
          <w:lang w:eastAsia="en-US"/>
        </w:rPr>
        <w:t>załączniki nr 1, 2, 3, 4, 8, 10</w:t>
      </w:r>
      <w:r w:rsidR="001121D6">
        <w:rPr>
          <w:rFonts w:eastAsia="Calibri"/>
          <w:lang w:eastAsia="en-US"/>
        </w:rPr>
        <w:t xml:space="preserve"> </w:t>
      </w:r>
      <w:r w:rsidR="001121D6">
        <w:rPr>
          <w:rFonts w:eastAsia="Calibri"/>
          <w:lang w:eastAsia="en-US"/>
        </w:rPr>
        <w:br/>
      </w:r>
      <w:r>
        <w:rPr>
          <w:rFonts w:eastAsia="Calibri"/>
          <w:lang w:eastAsia="en-US"/>
        </w:rPr>
        <w:t xml:space="preserve">do </w:t>
      </w:r>
      <w:r w:rsidRPr="00057931">
        <w:rPr>
          <w:rFonts w:eastAsia="Calibri"/>
          <w:lang w:eastAsia="en-US"/>
        </w:rPr>
        <w:t>Uchwały budżetowej Nr</w:t>
      </w:r>
      <w:r w:rsidR="00A176EA">
        <w:rPr>
          <w:rFonts w:eastAsia="Calibri"/>
          <w:lang w:eastAsia="en-US"/>
        </w:rPr>
        <w:t xml:space="preserve"> IV/24/19 z dnia 30.01.2019 </w:t>
      </w:r>
      <w:proofErr w:type="gramStart"/>
      <w:r w:rsidR="00A176EA">
        <w:rPr>
          <w:rFonts w:eastAsia="Calibri"/>
          <w:lang w:eastAsia="en-US"/>
        </w:rPr>
        <w:t>r</w:t>
      </w:r>
      <w:proofErr w:type="gramEnd"/>
      <w:r w:rsidRPr="00057931">
        <w:rPr>
          <w:rFonts w:eastAsia="Calibri"/>
          <w:lang w:eastAsia="en-US"/>
        </w:rPr>
        <w:t>.</w:t>
      </w:r>
    </w:p>
    <w:p w:rsidR="00057931" w:rsidRDefault="007E7016" w:rsidP="007E7016">
      <w:pPr>
        <w:jc w:val="both"/>
      </w:pPr>
      <w:r>
        <w:t>Zarząd czterema głosami „za” przyjął projekt uchwały Rady Powiatu w sprawie</w:t>
      </w:r>
      <w:r w:rsidR="001121D6">
        <w:t xml:space="preserve"> </w:t>
      </w:r>
      <w:r w:rsidRPr="00F57BAB">
        <w:t xml:space="preserve">zmian </w:t>
      </w:r>
      <w:r w:rsidR="00057931">
        <w:br/>
      </w:r>
      <w:r w:rsidRPr="00F57BAB">
        <w:t>w budżecie Powiatu na 2019 rok</w:t>
      </w:r>
      <w:r>
        <w:t>,</w:t>
      </w:r>
      <w:r w:rsidR="001121D6">
        <w:t xml:space="preserve"> </w:t>
      </w:r>
      <w:r>
        <w:t>celem przekazania pod obrady Komisji i Rady.</w:t>
      </w:r>
    </w:p>
    <w:p w:rsidR="007E7016" w:rsidRDefault="007E7016" w:rsidP="007E7016">
      <w:pPr>
        <w:jc w:val="both"/>
        <w:rPr>
          <w:b/>
          <w:bCs/>
        </w:rPr>
      </w:pPr>
      <w:r>
        <w:rPr>
          <w:b/>
          <w:bCs/>
        </w:rPr>
        <w:t>Ad.5</w:t>
      </w:r>
      <w:r w:rsidRPr="00875876">
        <w:rPr>
          <w:b/>
          <w:bCs/>
        </w:rPr>
        <w:t>.</w:t>
      </w:r>
      <w:r>
        <w:rPr>
          <w:b/>
          <w:bCs/>
        </w:rPr>
        <w:t>13.</w:t>
      </w:r>
    </w:p>
    <w:p w:rsidR="007E7016" w:rsidRDefault="007E7016" w:rsidP="007E7016">
      <w:pPr>
        <w:jc w:val="both"/>
      </w:pPr>
      <w:r>
        <w:t>Zarząd czterema głosami „za” przyjął projekt uchwały Rady Powiatu w sprawie</w:t>
      </w:r>
      <w:r w:rsidR="001121D6">
        <w:t xml:space="preserve"> </w:t>
      </w:r>
      <w:r w:rsidR="00057931" w:rsidRPr="00057931">
        <w:t>wyrażenia zgody na przyjęcie darowizny przez Powiat Włoszczowski nieruchomości stanowiących własność Gminy Krasocin na cele publiczne związane z projektowaną przeb</w:t>
      </w:r>
      <w:r w:rsidR="00057931">
        <w:t>udową drogi powiatowej Nr 0264T</w:t>
      </w:r>
      <w:r>
        <w:t>, celem przekazania pod obrady Komisji i Rady.</w:t>
      </w:r>
    </w:p>
    <w:p w:rsidR="00A176EA" w:rsidRPr="00725E31" w:rsidRDefault="00057931" w:rsidP="007E7016">
      <w:pPr>
        <w:jc w:val="both"/>
      </w:pPr>
      <w:r>
        <w:t xml:space="preserve">Pan Wicestarosta </w:t>
      </w:r>
      <w:r w:rsidR="00A176EA">
        <w:t xml:space="preserve">wskazał, aby pozostałe Gminy idąc przykładem </w:t>
      </w:r>
      <w:r w:rsidR="001121D6">
        <w:t xml:space="preserve">Gminy Krasocin przekazywały </w:t>
      </w:r>
      <w:r w:rsidR="00FA0C15">
        <w:t>bez kosztowo</w:t>
      </w:r>
      <w:r w:rsidR="00725E31">
        <w:t xml:space="preserve"> grunty na rzecz Powiatu.</w:t>
      </w:r>
    </w:p>
    <w:p w:rsidR="007E7016" w:rsidRDefault="007E7016" w:rsidP="007E7016">
      <w:pPr>
        <w:jc w:val="both"/>
        <w:rPr>
          <w:b/>
          <w:bCs/>
        </w:rPr>
      </w:pPr>
      <w:r>
        <w:rPr>
          <w:b/>
          <w:bCs/>
        </w:rPr>
        <w:t>Ad.6.</w:t>
      </w:r>
    </w:p>
    <w:p w:rsidR="00A176EA" w:rsidRDefault="00A176EA" w:rsidP="007E7016">
      <w:pPr>
        <w:jc w:val="both"/>
        <w:rPr>
          <w:rFonts w:eastAsia="Times New Roman"/>
          <w:lang w:eastAsia="pl-PL"/>
        </w:rPr>
      </w:pPr>
      <w:r w:rsidRPr="00A176EA">
        <w:rPr>
          <w:bCs/>
        </w:rPr>
        <w:t>Przewodniczący p</w:t>
      </w:r>
      <w:r>
        <w:rPr>
          <w:bCs/>
        </w:rPr>
        <w:t xml:space="preserve">oinformował, iż wpłynął </w:t>
      </w:r>
      <w:r w:rsidRPr="00A176EA">
        <w:rPr>
          <w:bCs/>
        </w:rPr>
        <w:t xml:space="preserve">wniosek </w:t>
      </w:r>
      <w:r>
        <w:rPr>
          <w:rFonts w:eastAsia="Times New Roman"/>
          <w:lang w:eastAsia="pl-PL"/>
        </w:rPr>
        <w:t xml:space="preserve">Zarządu Dróg Powiatowych </w:t>
      </w:r>
      <w:r w:rsidR="001121D6">
        <w:rPr>
          <w:rFonts w:eastAsia="Times New Roman"/>
          <w:lang w:eastAsia="pl-PL"/>
        </w:rPr>
        <w:br/>
      </w:r>
      <w:r>
        <w:rPr>
          <w:rFonts w:eastAsia="Times New Roman"/>
          <w:lang w:eastAsia="pl-PL"/>
        </w:rPr>
        <w:t>we Włoszczowie w sprawie wyrażenia zgody na usunięcie drzew rosnących w pasach drogowych dróg powiatowych na terenie gmin: Radków, Secemin oraz miasto i gmina Włoszczowa.</w:t>
      </w:r>
    </w:p>
    <w:p w:rsidR="00A176EA" w:rsidRDefault="00A176EA" w:rsidP="007E7016">
      <w:pPr>
        <w:jc w:val="both"/>
        <w:rPr>
          <w:rFonts w:eastAsia="Times New Roman"/>
          <w:lang w:eastAsia="pl-PL"/>
        </w:rPr>
      </w:pPr>
      <w:r>
        <w:rPr>
          <w:rFonts w:eastAsia="Times New Roman"/>
          <w:lang w:eastAsia="pl-PL"/>
        </w:rPr>
        <w:t xml:space="preserve">Pan Sekretarz wyjaśnił, iż zgoda Zarządu jest </w:t>
      </w:r>
      <w:r w:rsidR="00982420">
        <w:rPr>
          <w:rFonts w:eastAsia="Times New Roman"/>
          <w:lang w:eastAsia="pl-PL"/>
        </w:rPr>
        <w:t>niezbędna do</w:t>
      </w:r>
      <w:r>
        <w:rPr>
          <w:rFonts w:eastAsia="Times New Roman"/>
          <w:lang w:eastAsia="pl-PL"/>
        </w:rPr>
        <w:t xml:space="preserve"> uzyskania niezbędnego zezwolenia na usunięcie drzew </w:t>
      </w:r>
      <w:r w:rsidR="00DE4910">
        <w:rPr>
          <w:rFonts w:eastAsia="Times New Roman"/>
          <w:lang w:eastAsia="pl-PL"/>
        </w:rPr>
        <w:t>ujętych we wniosku.</w:t>
      </w:r>
    </w:p>
    <w:p w:rsidR="00DE4910" w:rsidRDefault="00DE4910" w:rsidP="007E7016">
      <w:pPr>
        <w:jc w:val="both"/>
        <w:rPr>
          <w:rFonts w:eastAsia="Times New Roman"/>
          <w:lang w:eastAsia="pl-PL"/>
        </w:rPr>
      </w:pPr>
      <w:r>
        <w:rPr>
          <w:rFonts w:eastAsia="Times New Roman"/>
          <w:lang w:eastAsia="pl-PL"/>
        </w:rPr>
        <w:t>Zarząd czterema głosami „za” pozytywnie rozpatrzył wniosek.</w:t>
      </w:r>
    </w:p>
    <w:p w:rsidR="00DE4910" w:rsidRDefault="00DE4910" w:rsidP="00DE4910">
      <w:pPr>
        <w:jc w:val="both"/>
        <w:rPr>
          <w:b/>
          <w:bCs/>
        </w:rPr>
      </w:pPr>
      <w:r>
        <w:rPr>
          <w:b/>
          <w:bCs/>
        </w:rPr>
        <w:t>Ad.7.</w:t>
      </w:r>
    </w:p>
    <w:p w:rsidR="00DE4910" w:rsidRDefault="001D2A2F" w:rsidP="007E7016">
      <w:pPr>
        <w:jc w:val="both"/>
        <w:rPr>
          <w:bCs/>
        </w:rPr>
      </w:pPr>
      <w:r>
        <w:rPr>
          <w:bCs/>
        </w:rPr>
        <w:t xml:space="preserve">Pan Rafał Pacanowski </w:t>
      </w:r>
      <w:r w:rsidR="00C520DD">
        <w:rPr>
          <w:bCs/>
        </w:rPr>
        <w:t xml:space="preserve">przedstawił </w:t>
      </w:r>
      <w:r>
        <w:rPr>
          <w:bCs/>
        </w:rPr>
        <w:t>Zarząd</w:t>
      </w:r>
      <w:r w:rsidR="00C520DD">
        <w:rPr>
          <w:bCs/>
        </w:rPr>
        <w:t xml:space="preserve">owi sprawę </w:t>
      </w:r>
      <w:r>
        <w:rPr>
          <w:bCs/>
        </w:rPr>
        <w:t>stypendi</w:t>
      </w:r>
      <w:r w:rsidR="00B517E0">
        <w:rPr>
          <w:bCs/>
        </w:rPr>
        <w:t>um</w:t>
      </w:r>
      <w:r>
        <w:rPr>
          <w:bCs/>
        </w:rPr>
        <w:t xml:space="preserve"> Starosty Włoszczowskiego </w:t>
      </w:r>
      <w:r w:rsidR="00B517E0">
        <w:rPr>
          <w:bCs/>
        </w:rPr>
        <w:t xml:space="preserve">dla uczniów wybitnie uzdolnionych oraz osiągających znaczące sukcesy w dziedzinie nauki, sztuki i sportu </w:t>
      </w:r>
      <w:r>
        <w:rPr>
          <w:bCs/>
        </w:rPr>
        <w:t xml:space="preserve">szkół ponadgimnazjalnych. Wyjaśnił, iż z chwilą wprowadzenia stypendium </w:t>
      </w:r>
      <w:r w:rsidR="001121D6">
        <w:rPr>
          <w:bCs/>
        </w:rPr>
        <w:br/>
      </w:r>
      <w:r>
        <w:rPr>
          <w:bCs/>
        </w:rPr>
        <w:t xml:space="preserve">na początku </w:t>
      </w:r>
      <w:r w:rsidR="00725E31">
        <w:rPr>
          <w:bCs/>
        </w:rPr>
        <w:t xml:space="preserve">lat dwutysięcznych </w:t>
      </w:r>
      <w:r>
        <w:rPr>
          <w:bCs/>
        </w:rPr>
        <w:t xml:space="preserve">były trzy zespoły szkół i te stypendia zostały przydzielone </w:t>
      </w:r>
      <w:r w:rsidR="001121D6">
        <w:rPr>
          <w:bCs/>
        </w:rPr>
        <w:br/>
      </w:r>
      <w:r>
        <w:rPr>
          <w:bCs/>
        </w:rPr>
        <w:t>po trzy dla każdego zespołu szkół. Natomiast w trakcie przekształceń sytuacj</w:t>
      </w:r>
      <w:r w:rsidR="00B517E0">
        <w:rPr>
          <w:bCs/>
        </w:rPr>
        <w:t xml:space="preserve">a zmieniła się </w:t>
      </w:r>
      <w:r w:rsidR="001121D6">
        <w:rPr>
          <w:bCs/>
        </w:rPr>
        <w:br/>
      </w:r>
      <w:r w:rsidR="00B517E0">
        <w:rPr>
          <w:bCs/>
        </w:rPr>
        <w:t xml:space="preserve">w taki sposób, iż </w:t>
      </w:r>
      <w:r>
        <w:rPr>
          <w:bCs/>
        </w:rPr>
        <w:t>obecnie</w:t>
      </w:r>
      <w:r w:rsidR="00B517E0">
        <w:rPr>
          <w:bCs/>
        </w:rPr>
        <w:t xml:space="preserve"> jest</w:t>
      </w:r>
      <w:r>
        <w:rPr>
          <w:bCs/>
        </w:rPr>
        <w:t>: I</w:t>
      </w:r>
      <w:r w:rsidR="001121D6">
        <w:rPr>
          <w:bCs/>
        </w:rPr>
        <w:t xml:space="preserve"> </w:t>
      </w:r>
      <w:r>
        <w:rPr>
          <w:bCs/>
        </w:rPr>
        <w:t>LO z jednym typem szkoły, w ZSP Nr 2 są dwa typy szkoły</w:t>
      </w:r>
      <w:r w:rsidR="001121D6">
        <w:rPr>
          <w:bCs/>
        </w:rPr>
        <w:t>:</w:t>
      </w:r>
      <w:r>
        <w:rPr>
          <w:bCs/>
        </w:rPr>
        <w:t xml:space="preserve"> liceum i technikum i w ZSP Nr 3 są trzy typy szkół, ale dwa typy, w których przyznawane są stypendia. Sumarycznie Powiat ma </w:t>
      </w:r>
      <w:r w:rsidR="00725E31">
        <w:rPr>
          <w:bCs/>
        </w:rPr>
        <w:t xml:space="preserve">do </w:t>
      </w:r>
      <w:r w:rsidR="004D4BA5">
        <w:rPr>
          <w:bCs/>
        </w:rPr>
        <w:t>obdzielenia dziewięciu stypendystów. Od kilku lat sytuacja wygląda</w:t>
      </w:r>
      <w:r w:rsidR="00725E31">
        <w:rPr>
          <w:bCs/>
        </w:rPr>
        <w:t xml:space="preserve"> tak</w:t>
      </w:r>
      <w:r w:rsidR="004D4BA5">
        <w:rPr>
          <w:bCs/>
        </w:rPr>
        <w:t>, iż w</w:t>
      </w:r>
      <w:r w:rsidR="001121D6">
        <w:rPr>
          <w:bCs/>
        </w:rPr>
        <w:t xml:space="preserve"> I LO i</w:t>
      </w:r>
      <w:r w:rsidR="004D4BA5">
        <w:rPr>
          <w:bCs/>
        </w:rPr>
        <w:t xml:space="preserve"> jednym typie szkoły jest trzech stypendystów, </w:t>
      </w:r>
      <w:r w:rsidR="001121D6">
        <w:rPr>
          <w:bCs/>
        </w:rPr>
        <w:br/>
      </w:r>
      <w:r w:rsidR="004D4BA5">
        <w:rPr>
          <w:bCs/>
        </w:rPr>
        <w:t>a w pozostałych dwóch szkołach tj. Z</w:t>
      </w:r>
      <w:r w:rsidR="00B6092F">
        <w:rPr>
          <w:bCs/>
        </w:rPr>
        <w:t>SP</w:t>
      </w:r>
      <w:r w:rsidR="004D4BA5">
        <w:rPr>
          <w:bCs/>
        </w:rPr>
        <w:t xml:space="preserve"> Nr 2 i ZSP Nr 3 </w:t>
      </w:r>
      <w:r w:rsidR="00B6092F">
        <w:rPr>
          <w:bCs/>
        </w:rPr>
        <w:t>jest w sumie</w:t>
      </w:r>
      <w:r w:rsidR="001121D6">
        <w:rPr>
          <w:bCs/>
        </w:rPr>
        <w:t xml:space="preserve"> po</w:t>
      </w:r>
      <w:r w:rsidR="00B6092F">
        <w:rPr>
          <w:bCs/>
        </w:rPr>
        <w:t xml:space="preserve"> trzech stypendystów </w:t>
      </w:r>
      <w:r w:rsidR="001121D6">
        <w:rPr>
          <w:bCs/>
        </w:rPr>
        <w:br/>
      </w:r>
      <w:r w:rsidR="00B6092F">
        <w:rPr>
          <w:bCs/>
        </w:rPr>
        <w:t xml:space="preserve">i </w:t>
      </w:r>
      <w:r w:rsidR="00725E31">
        <w:rPr>
          <w:bCs/>
        </w:rPr>
        <w:t>Ra</w:t>
      </w:r>
      <w:r w:rsidR="00B6092F">
        <w:rPr>
          <w:bCs/>
        </w:rPr>
        <w:t xml:space="preserve">da pedagogiczna uważa, że jest to rozwiązanie krzywdzące. </w:t>
      </w:r>
      <w:r w:rsidR="00B517E0">
        <w:rPr>
          <w:bCs/>
        </w:rPr>
        <w:t>Padła p</w:t>
      </w:r>
      <w:r w:rsidR="00B6092F">
        <w:rPr>
          <w:bCs/>
        </w:rPr>
        <w:t>ropozycja</w:t>
      </w:r>
      <w:r w:rsidR="008426DD">
        <w:rPr>
          <w:bCs/>
        </w:rPr>
        <w:t>, aby</w:t>
      </w:r>
      <w:r w:rsidR="001121D6">
        <w:rPr>
          <w:bCs/>
        </w:rPr>
        <w:t xml:space="preserve"> </w:t>
      </w:r>
      <w:r w:rsidR="00B517E0">
        <w:rPr>
          <w:bCs/>
        </w:rPr>
        <w:t xml:space="preserve">były </w:t>
      </w:r>
      <w:r w:rsidR="001121D6">
        <w:rPr>
          <w:bCs/>
        </w:rPr>
        <w:br/>
      </w:r>
      <w:r w:rsidR="008426DD">
        <w:rPr>
          <w:bCs/>
        </w:rPr>
        <w:t xml:space="preserve">po dwa stypendia do typu szkoły, ale </w:t>
      </w:r>
      <w:r w:rsidR="001121D6">
        <w:rPr>
          <w:bCs/>
        </w:rPr>
        <w:t>w</w:t>
      </w:r>
      <w:r w:rsidR="00B517E0">
        <w:rPr>
          <w:bCs/>
        </w:rPr>
        <w:t xml:space="preserve">tedy </w:t>
      </w:r>
      <w:r w:rsidR="008426DD">
        <w:rPr>
          <w:bCs/>
        </w:rPr>
        <w:t xml:space="preserve">sumarycznie będzie 10 stypendystów </w:t>
      </w:r>
      <w:r w:rsidR="001121D6">
        <w:rPr>
          <w:bCs/>
        </w:rPr>
        <w:br/>
      </w:r>
      <w:r w:rsidR="00B517E0">
        <w:rPr>
          <w:bCs/>
        </w:rPr>
        <w:t>lub</w:t>
      </w:r>
      <w:r w:rsidR="008426DD">
        <w:rPr>
          <w:bCs/>
        </w:rPr>
        <w:t xml:space="preserve"> po jednym stypendyście do typu szkoły, czyli takich stypendiów powiat wypłaciłby tylko 5. Nadmienił, iż stypendium Starosty Włoszczowskiego jest dużo wyższe od stypendium Prezesa Rady Ministrów, które jest stałe, natomiast stypendium Starosty jest corocznie waloryzowane.</w:t>
      </w:r>
      <w:r w:rsidR="001121D6">
        <w:rPr>
          <w:bCs/>
        </w:rPr>
        <w:t xml:space="preserve"> </w:t>
      </w:r>
      <w:r w:rsidR="00B517E0">
        <w:rPr>
          <w:bCs/>
        </w:rPr>
        <w:t>Prosi, aby</w:t>
      </w:r>
      <w:r w:rsidR="00F1581E">
        <w:rPr>
          <w:bCs/>
        </w:rPr>
        <w:t xml:space="preserve"> Zarząd pochylił się nad tym tematem i wypracował sprawiedliwsze rozwiązanie </w:t>
      </w:r>
      <w:r w:rsidR="001121D6">
        <w:rPr>
          <w:bCs/>
        </w:rPr>
        <w:br/>
      </w:r>
      <w:r w:rsidR="00F1581E">
        <w:rPr>
          <w:bCs/>
        </w:rPr>
        <w:t>dla tej sytuacji.</w:t>
      </w:r>
    </w:p>
    <w:p w:rsidR="00F1581E" w:rsidRDefault="00F1581E" w:rsidP="007E7016">
      <w:pPr>
        <w:jc w:val="both"/>
        <w:rPr>
          <w:bCs/>
        </w:rPr>
      </w:pPr>
      <w:r>
        <w:rPr>
          <w:bCs/>
        </w:rPr>
        <w:t xml:space="preserve">Pan Sekretarz wyjaśnił, iż w Wydziale EKO opracowywana jest nowa wersja regulaminu </w:t>
      </w:r>
      <w:r w:rsidR="00B517E0">
        <w:rPr>
          <w:bCs/>
        </w:rPr>
        <w:br/>
      </w:r>
      <w:r>
        <w:rPr>
          <w:bCs/>
        </w:rPr>
        <w:t>w związku z wnoszonymi uwagami.</w:t>
      </w:r>
    </w:p>
    <w:p w:rsidR="00F1581E" w:rsidRDefault="00F1581E" w:rsidP="007E7016">
      <w:pPr>
        <w:jc w:val="both"/>
        <w:rPr>
          <w:bCs/>
        </w:rPr>
      </w:pPr>
    </w:p>
    <w:p w:rsidR="00F1581E" w:rsidRDefault="00F1581E" w:rsidP="007E7016">
      <w:pPr>
        <w:jc w:val="both"/>
        <w:rPr>
          <w:bCs/>
        </w:rPr>
      </w:pPr>
      <w:r>
        <w:rPr>
          <w:bCs/>
        </w:rPr>
        <w:t xml:space="preserve">Pan Rafał Pacanowski poinformował, iż nadal zgłaszają się do niego mieszkańcy </w:t>
      </w:r>
      <w:r>
        <w:rPr>
          <w:bCs/>
        </w:rPr>
        <w:br/>
        <w:t>ul. Koniecpolskiej z prośbą o interwencję w sprawie zamontowania progu wysepkowego, bowiem „co chwilę zdejmują psy, koty, jeże rozjechane”.</w:t>
      </w:r>
    </w:p>
    <w:p w:rsidR="00F1581E" w:rsidRDefault="00F1581E" w:rsidP="007E7016">
      <w:pPr>
        <w:jc w:val="both"/>
        <w:rPr>
          <w:bCs/>
        </w:rPr>
      </w:pPr>
      <w:r>
        <w:rPr>
          <w:bCs/>
        </w:rPr>
        <w:t xml:space="preserve">Pan Wicestarosta zwrócił uwagę, iż gmina zajmuje się tymi sprawami, a mieszkańcy nie powinni </w:t>
      </w:r>
      <w:r w:rsidR="00B517E0">
        <w:rPr>
          <w:bCs/>
        </w:rPr>
        <w:t>tego robić</w:t>
      </w:r>
      <w:r>
        <w:rPr>
          <w:bCs/>
        </w:rPr>
        <w:t xml:space="preserve">. </w:t>
      </w:r>
    </w:p>
    <w:p w:rsidR="00F1581E" w:rsidRDefault="00F1581E" w:rsidP="007E7016">
      <w:pPr>
        <w:jc w:val="both"/>
        <w:rPr>
          <w:bCs/>
        </w:rPr>
      </w:pPr>
      <w:r>
        <w:rPr>
          <w:bCs/>
        </w:rPr>
        <w:lastRenderedPageBreak/>
        <w:t>Pan Przewodniczący wskazał, iż należy to zgłosić do gminy.</w:t>
      </w:r>
    </w:p>
    <w:p w:rsidR="00F1581E" w:rsidRDefault="00F1581E" w:rsidP="007E7016">
      <w:pPr>
        <w:jc w:val="both"/>
        <w:rPr>
          <w:bCs/>
        </w:rPr>
      </w:pPr>
    </w:p>
    <w:p w:rsidR="0091098C" w:rsidRPr="0091098C" w:rsidRDefault="0091098C" w:rsidP="0091098C">
      <w:pPr>
        <w:jc w:val="both"/>
        <w:rPr>
          <w:rFonts w:eastAsia="Times New Roman"/>
          <w:lang w:eastAsia="pl-PL"/>
        </w:rPr>
      </w:pPr>
      <w:r>
        <w:rPr>
          <w:bCs/>
        </w:rPr>
        <w:t xml:space="preserve">Pan Wicestarosta poinformował, iż na posiedzeniu Rady Społecznej ZOZ w dniu 29.05.2019 </w:t>
      </w:r>
      <w:proofErr w:type="gramStart"/>
      <w:r>
        <w:rPr>
          <w:bCs/>
        </w:rPr>
        <w:t>r</w:t>
      </w:r>
      <w:proofErr w:type="gramEnd"/>
      <w:r>
        <w:rPr>
          <w:bCs/>
        </w:rPr>
        <w:t xml:space="preserve">. Rada Społeczna przychyliła się do wniosku </w:t>
      </w:r>
      <w:r>
        <w:rPr>
          <w:rFonts w:eastAsia="Times New Roman"/>
          <w:lang w:eastAsia="pl-PL"/>
        </w:rPr>
        <w:t>p.</w:t>
      </w:r>
      <w:r w:rsidRPr="0091098C">
        <w:rPr>
          <w:rFonts w:eastAsia="Times New Roman"/>
          <w:lang w:eastAsia="pl-PL"/>
        </w:rPr>
        <w:t xml:space="preserve"> </w:t>
      </w:r>
      <w:r w:rsidR="001121D6">
        <w:rPr>
          <w:rFonts w:eastAsia="Times New Roman"/>
          <w:lang w:eastAsia="pl-PL"/>
        </w:rPr>
        <w:t xml:space="preserve">Jacka </w:t>
      </w:r>
      <w:r w:rsidRPr="0091098C">
        <w:rPr>
          <w:rFonts w:eastAsia="Times New Roman"/>
          <w:lang w:eastAsia="pl-PL"/>
        </w:rPr>
        <w:t>Sienkiewicz</w:t>
      </w:r>
      <w:r w:rsidR="00B517E0">
        <w:rPr>
          <w:rFonts w:eastAsia="Times New Roman"/>
          <w:lang w:eastAsia="pl-PL"/>
        </w:rPr>
        <w:t>a w sprawie</w:t>
      </w:r>
      <w:r w:rsidR="001121D6">
        <w:rPr>
          <w:rFonts w:eastAsia="Times New Roman"/>
          <w:lang w:eastAsia="pl-PL"/>
        </w:rPr>
        <w:t xml:space="preserve"> </w:t>
      </w:r>
      <w:r w:rsidR="00B517E0">
        <w:rPr>
          <w:rFonts w:eastAsia="Times New Roman"/>
          <w:lang w:eastAsia="pl-PL"/>
        </w:rPr>
        <w:t>zabezpieczenia</w:t>
      </w:r>
      <w:r w:rsidRPr="0091098C">
        <w:rPr>
          <w:rFonts w:eastAsia="Times New Roman"/>
          <w:lang w:eastAsia="pl-PL"/>
        </w:rPr>
        <w:t xml:space="preserve"> sugerujące</w:t>
      </w:r>
      <w:r w:rsidR="00B517E0">
        <w:rPr>
          <w:rFonts w:eastAsia="Times New Roman"/>
          <w:lang w:eastAsia="pl-PL"/>
        </w:rPr>
        <w:t>go Zarządowi wyrażenie zgody</w:t>
      </w:r>
      <w:r w:rsidRPr="0091098C">
        <w:rPr>
          <w:rFonts w:eastAsia="Times New Roman"/>
          <w:lang w:eastAsia="pl-PL"/>
        </w:rPr>
        <w:t xml:space="preserve"> na zobowiązanie w stosun</w:t>
      </w:r>
      <w:r>
        <w:rPr>
          <w:rFonts w:eastAsia="Times New Roman"/>
          <w:lang w:eastAsia="pl-PL"/>
        </w:rPr>
        <w:t xml:space="preserve">ku do zaciągnięcia kredytowego </w:t>
      </w:r>
      <w:r w:rsidRPr="0091098C">
        <w:rPr>
          <w:rFonts w:eastAsia="Times New Roman"/>
          <w:lang w:eastAsia="pl-PL"/>
        </w:rPr>
        <w:t>w wysokości 4 mln zł oprocentowanego pozostałymi kosztami w od</w:t>
      </w:r>
      <w:r w:rsidR="00B517E0">
        <w:rPr>
          <w:rFonts w:eastAsia="Times New Roman"/>
          <w:lang w:eastAsia="pl-PL"/>
        </w:rPr>
        <w:t xml:space="preserve">setkach </w:t>
      </w:r>
      <w:r w:rsidR="001121D6">
        <w:rPr>
          <w:rFonts w:eastAsia="Times New Roman"/>
          <w:lang w:eastAsia="pl-PL"/>
        </w:rPr>
        <w:br/>
      </w:r>
      <w:r w:rsidR="00B517E0">
        <w:rPr>
          <w:rFonts w:eastAsia="Times New Roman"/>
          <w:lang w:eastAsia="pl-PL"/>
        </w:rPr>
        <w:t>nie większych niż 6,5</w:t>
      </w:r>
      <w:r w:rsidR="001121D6">
        <w:rPr>
          <w:rFonts w:eastAsia="Times New Roman"/>
          <w:lang w:eastAsia="pl-PL"/>
        </w:rPr>
        <w:t xml:space="preserve"> </w:t>
      </w:r>
      <w:r w:rsidR="00B517E0">
        <w:rPr>
          <w:rFonts w:eastAsia="Times New Roman"/>
          <w:lang w:eastAsia="pl-PL"/>
        </w:rPr>
        <w:t>%</w:t>
      </w:r>
      <w:r>
        <w:rPr>
          <w:rFonts w:eastAsia="Times New Roman"/>
          <w:lang w:eastAsia="pl-PL"/>
        </w:rPr>
        <w:t>”</w:t>
      </w:r>
      <w:r w:rsidRPr="0091098C">
        <w:rPr>
          <w:rFonts w:eastAsia="Times New Roman"/>
          <w:lang w:eastAsia="pl-PL"/>
        </w:rPr>
        <w:t xml:space="preserve">. </w:t>
      </w:r>
      <w:r>
        <w:rPr>
          <w:rFonts w:eastAsia="Times New Roman"/>
          <w:lang w:eastAsia="pl-PL"/>
        </w:rPr>
        <w:t>Wskazał, iż zostało rozstrzygnięte poste</w:t>
      </w:r>
      <w:r w:rsidR="00B517E0">
        <w:rPr>
          <w:rFonts w:eastAsia="Times New Roman"/>
          <w:lang w:eastAsia="pl-PL"/>
        </w:rPr>
        <w:t xml:space="preserve">powanie przetargowe </w:t>
      </w:r>
      <w:r w:rsidR="00BF5FAF">
        <w:rPr>
          <w:rFonts w:eastAsia="Times New Roman"/>
          <w:lang w:eastAsia="pl-PL"/>
        </w:rPr>
        <w:br/>
      </w:r>
      <w:r w:rsidR="00B517E0">
        <w:rPr>
          <w:rFonts w:eastAsia="Times New Roman"/>
          <w:lang w:eastAsia="pl-PL"/>
        </w:rPr>
        <w:t xml:space="preserve">i </w:t>
      </w:r>
      <w:r>
        <w:rPr>
          <w:rFonts w:eastAsia="Times New Roman"/>
          <w:lang w:eastAsia="pl-PL"/>
        </w:rPr>
        <w:t xml:space="preserve">oprocentowanie wynosi 5,32 %.  </w:t>
      </w:r>
      <w:r w:rsidR="003C62AC">
        <w:rPr>
          <w:rFonts w:eastAsia="Times New Roman"/>
          <w:lang w:eastAsia="pl-PL"/>
        </w:rPr>
        <w:t xml:space="preserve">Ponadto złożył wniosek, </w:t>
      </w:r>
      <w:r>
        <w:rPr>
          <w:rFonts w:eastAsia="Times New Roman"/>
          <w:lang w:eastAsia="pl-PL"/>
        </w:rPr>
        <w:t xml:space="preserve">aby w najbliższym czasie </w:t>
      </w:r>
      <w:r w:rsidR="003C62AC">
        <w:rPr>
          <w:rFonts w:eastAsia="Times New Roman"/>
          <w:lang w:eastAsia="pl-PL"/>
        </w:rPr>
        <w:t>Zarząd Dróg Powiatowych we Włoszczowie dokonał</w:t>
      </w:r>
      <w:r>
        <w:rPr>
          <w:rFonts w:eastAsia="Times New Roman"/>
          <w:lang w:eastAsia="pl-PL"/>
        </w:rPr>
        <w:t xml:space="preserve"> wizji drogi powiatowej Włoszczowa – Motyczno </w:t>
      </w:r>
      <w:r w:rsidR="00BF5FAF">
        <w:rPr>
          <w:rFonts w:eastAsia="Times New Roman"/>
          <w:lang w:eastAsia="pl-PL"/>
        </w:rPr>
        <w:t>pod ką</w:t>
      </w:r>
      <w:r w:rsidR="00EF049B">
        <w:rPr>
          <w:rFonts w:eastAsia="Times New Roman"/>
          <w:lang w:eastAsia="pl-PL"/>
        </w:rPr>
        <w:t>tem</w:t>
      </w:r>
      <w:r>
        <w:rPr>
          <w:rFonts w:eastAsia="Times New Roman"/>
          <w:lang w:eastAsia="pl-PL"/>
        </w:rPr>
        <w:t xml:space="preserve"> przeanalizowani</w:t>
      </w:r>
      <w:r w:rsidR="00EF049B">
        <w:rPr>
          <w:rFonts w:eastAsia="Times New Roman"/>
          <w:lang w:eastAsia="pl-PL"/>
        </w:rPr>
        <w:t>a</w:t>
      </w:r>
      <w:r>
        <w:rPr>
          <w:rFonts w:eastAsia="Times New Roman"/>
          <w:lang w:eastAsia="pl-PL"/>
        </w:rPr>
        <w:t xml:space="preserve"> wycięcia </w:t>
      </w:r>
      <w:proofErr w:type="spellStart"/>
      <w:r>
        <w:rPr>
          <w:rFonts w:eastAsia="Times New Roman"/>
          <w:lang w:eastAsia="pl-PL"/>
        </w:rPr>
        <w:t>zakrzaczeń</w:t>
      </w:r>
      <w:proofErr w:type="spellEnd"/>
      <w:r>
        <w:rPr>
          <w:rFonts w:eastAsia="Times New Roman"/>
          <w:lang w:eastAsia="pl-PL"/>
        </w:rPr>
        <w:t xml:space="preserve"> i drzew zlokalizowanych w pasie drogowy</w:t>
      </w:r>
      <w:r w:rsidR="00BF5FAF">
        <w:rPr>
          <w:rFonts w:eastAsia="Times New Roman"/>
          <w:lang w:eastAsia="pl-PL"/>
        </w:rPr>
        <w:t>m</w:t>
      </w:r>
      <w:r>
        <w:rPr>
          <w:rFonts w:eastAsia="Times New Roman"/>
          <w:lang w:eastAsia="pl-PL"/>
        </w:rPr>
        <w:t xml:space="preserve">. </w:t>
      </w:r>
      <w:r w:rsidR="00EF049B">
        <w:rPr>
          <w:rFonts w:eastAsia="Times New Roman"/>
          <w:lang w:eastAsia="pl-PL"/>
        </w:rPr>
        <w:t>Nadmienił, iż j</w:t>
      </w:r>
      <w:r>
        <w:rPr>
          <w:rFonts w:eastAsia="Times New Roman"/>
          <w:lang w:eastAsia="pl-PL"/>
        </w:rPr>
        <w:t xml:space="preserve">est to jedna z dróg powiatowych dochodzących do miasta, a w okresie </w:t>
      </w:r>
      <w:r w:rsidR="003C62AC">
        <w:rPr>
          <w:rFonts w:eastAsia="Times New Roman"/>
          <w:lang w:eastAsia="pl-PL"/>
        </w:rPr>
        <w:t xml:space="preserve">zimowym </w:t>
      </w:r>
      <w:r w:rsidR="00EF049B">
        <w:rPr>
          <w:rFonts w:eastAsia="Times New Roman"/>
          <w:lang w:eastAsia="pl-PL"/>
        </w:rPr>
        <w:t xml:space="preserve">na tym odcinku </w:t>
      </w:r>
      <w:r w:rsidR="003C62AC">
        <w:rPr>
          <w:rFonts w:eastAsia="Times New Roman"/>
          <w:lang w:eastAsia="pl-PL"/>
        </w:rPr>
        <w:t>jest</w:t>
      </w:r>
      <w:r w:rsidR="00BF5FAF">
        <w:rPr>
          <w:rFonts w:eastAsia="Times New Roman"/>
          <w:lang w:eastAsia="pl-PL"/>
        </w:rPr>
        <w:t xml:space="preserve"> </w:t>
      </w:r>
      <w:r w:rsidR="00EF049B">
        <w:rPr>
          <w:rFonts w:eastAsia="Times New Roman"/>
          <w:lang w:eastAsia="pl-PL"/>
        </w:rPr>
        <w:t xml:space="preserve">największe oblodzenie, a </w:t>
      </w:r>
      <w:r w:rsidR="003C62AC">
        <w:rPr>
          <w:rFonts w:eastAsia="Times New Roman"/>
          <w:lang w:eastAsia="pl-PL"/>
        </w:rPr>
        <w:t xml:space="preserve">dodatkowo wiele drzew jest nachylonych </w:t>
      </w:r>
      <w:r w:rsidR="00BF5FAF">
        <w:rPr>
          <w:rFonts w:eastAsia="Times New Roman"/>
          <w:lang w:eastAsia="pl-PL"/>
        </w:rPr>
        <w:br/>
      </w:r>
      <w:r w:rsidR="003C62AC">
        <w:rPr>
          <w:rFonts w:eastAsia="Times New Roman"/>
          <w:lang w:eastAsia="pl-PL"/>
        </w:rPr>
        <w:t>nad drogą.</w:t>
      </w:r>
    </w:p>
    <w:p w:rsidR="0091098C" w:rsidRDefault="0091098C" w:rsidP="007E7016">
      <w:pPr>
        <w:jc w:val="both"/>
        <w:rPr>
          <w:bCs/>
        </w:rPr>
      </w:pPr>
    </w:p>
    <w:p w:rsidR="003C62AC" w:rsidRDefault="003C62AC" w:rsidP="007E7016">
      <w:pPr>
        <w:jc w:val="both"/>
        <w:rPr>
          <w:bCs/>
        </w:rPr>
      </w:pPr>
      <w:r>
        <w:rPr>
          <w:bCs/>
        </w:rPr>
        <w:t xml:space="preserve">Pan Rafał Pacanowski wniósł o wykonanie przeglądu drożności studzienek </w:t>
      </w:r>
      <w:r w:rsidR="00802C9E">
        <w:rPr>
          <w:bCs/>
        </w:rPr>
        <w:t xml:space="preserve">kanalizacji burzowej </w:t>
      </w:r>
      <w:r>
        <w:rPr>
          <w:bCs/>
        </w:rPr>
        <w:t>w dro</w:t>
      </w:r>
      <w:r w:rsidR="00BF5FAF">
        <w:rPr>
          <w:bCs/>
        </w:rPr>
        <w:t>gach powiatowych we Włoszczowie</w:t>
      </w:r>
      <w:r>
        <w:rPr>
          <w:bCs/>
        </w:rPr>
        <w:t xml:space="preserve">, w związku z prawdopodobieństwem wystąpienia nawalnych deszczy. </w:t>
      </w:r>
    </w:p>
    <w:p w:rsidR="003C62AC" w:rsidRDefault="003C62AC" w:rsidP="007E7016">
      <w:pPr>
        <w:jc w:val="both"/>
        <w:rPr>
          <w:bCs/>
        </w:rPr>
      </w:pPr>
      <w:r>
        <w:rPr>
          <w:bCs/>
        </w:rPr>
        <w:t xml:space="preserve">Pan Przewodniczący wskazał, iż w najbliższym czasie będzie rozmawiał z p. Dyrektorem ZDP w tej sprawie. Ponadto poinformował, iż wczoraj wspólnie z p. Wicestarostą </w:t>
      </w:r>
      <w:r w:rsidR="00BF5FAF">
        <w:rPr>
          <w:bCs/>
        </w:rPr>
        <w:t xml:space="preserve">dokonali </w:t>
      </w:r>
      <w:r>
        <w:rPr>
          <w:bCs/>
        </w:rPr>
        <w:t>obj</w:t>
      </w:r>
      <w:r w:rsidR="00BF5FAF">
        <w:rPr>
          <w:bCs/>
        </w:rPr>
        <w:t>azdu wszystkich dró</w:t>
      </w:r>
      <w:r>
        <w:rPr>
          <w:bCs/>
        </w:rPr>
        <w:t>g</w:t>
      </w:r>
      <w:r w:rsidR="00BF5FAF">
        <w:rPr>
          <w:bCs/>
        </w:rPr>
        <w:t xml:space="preserve"> na terenie gmin</w:t>
      </w:r>
      <w:r>
        <w:rPr>
          <w:bCs/>
        </w:rPr>
        <w:t xml:space="preserve"> Krasocin i Włoszczowa, a dziś planują Radków i Secemin.</w:t>
      </w:r>
    </w:p>
    <w:p w:rsidR="0091098C" w:rsidRPr="00A176EA" w:rsidRDefault="0091098C" w:rsidP="007E7016">
      <w:pPr>
        <w:jc w:val="both"/>
        <w:rPr>
          <w:bCs/>
        </w:rPr>
      </w:pPr>
    </w:p>
    <w:p w:rsidR="00F90D23" w:rsidRDefault="00F90D23" w:rsidP="00F90D23">
      <w:pPr>
        <w:jc w:val="both"/>
        <w:rPr>
          <w:rFonts w:eastAsia="Times New Roman"/>
          <w:lang w:eastAsia="pl-PL"/>
        </w:rPr>
      </w:pPr>
      <w:r>
        <w:rPr>
          <w:rFonts w:eastAsia="Times New Roman"/>
          <w:lang w:eastAsia="pl-PL"/>
        </w:rPr>
        <w:t>Na tym zakończono posi</w:t>
      </w:r>
      <w:r w:rsidR="00D13A01">
        <w:rPr>
          <w:rFonts w:eastAsia="Times New Roman"/>
          <w:lang w:eastAsia="pl-PL"/>
        </w:rPr>
        <w:t xml:space="preserve">edzenie, które trwało w godz. </w:t>
      </w:r>
      <w:r w:rsidR="00A77A66">
        <w:rPr>
          <w:rFonts w:eastAsia="Times New Roman"/>
          <w:lang w:eastAsia="pl-PL"/>
        </w:rPr>
        <w:t>13</w:t>
      </w:r>
      <w:r w:rsidR="00A77A66">
        <w:rPr>
          <w:rFonts w:eastAsia="Times New Roman"/>
          <w:vertAlign w:val="superscript"/>
          <w:lang w:eastAsia="pl-PL"/>
        </w:rPr>
        <w:t>05</w:t>
      </w:r>
      <w:r w:rsidR="00D13A01">
        <w:rPr>
          <w:rFonts w:eastAsia="Times New Roman"/>
          <w:lang w:eastAsia="pl-PL"/>
        </w:rPr>
        <w:t xml:space="preserve"> – </w:t>
      </w:r>
      <w:r w:rsidR="00A77A66">
        <w:rPr>
          <w:rFonts w:eastAsia="Times New Roman"/>
          <w:lang w:eastAsia="pl-PL"/>
        </w:rPr>
        <w:t>14</w:t>
      </w:r>
      <w:r w:rsidR="00A77A66">
        <w:rPr>
          <w:rFonts w:eastAsia="Times New Roman"/>
          <w:vertAlign w:val="superscript"/>
          <w:lang w:eastAsia="pl-PL"/>
        </w:rPr>
        <w:t>3</w:t>
      </w:r>
      <w:r w:rsidR="00F832CE">
        <w:rPr>
          <w:rFonts w:eastAsia="Times New Roman"/>
          <w:vertAlign w:val="superscript"/>
          <w:lang w:eastAsia="pl-PL"/>
        </w:rPr>
        <w:t>5</w:t>
      </w:r>
      <w:r>
        <w:rPr>
          <w:rFonts w:eastAsia="Times New Roman"/>
          <w:lang w:eastAsia="pl-PL"/>
        </w:rPr>
        <w:t xml:space="preserve">. </w:t>
      </w:r>
    </w:p>
    <w:p w:rsidR="00F90D23" w:rsidRDefault="00F90D23" w:rsidP="00F90D23">
      <w:pPr>
        <w:jc w:val="both"/>
        <w:rPr>
          <w:rFonts w:eastAsia="Times New Roman"/>
          <w:lang w:eastAsia="pl-PL"/>
        </w:rPr>
      </w:pPr>
    </w:p>
    <w:p w:rsidR="00FE3EDE" w:rsidRDefault="00FE3EDE" w:rsidP="00F90D23">
      <w:pPr>
        <w:jc w:val="both"/>
        <w:rPr>
          <w:rFonts w:eastAsia="Times New Roman"/>
          <w:lang w:eastAsia="pl-PL"/>
        </w:rPr>
      </w:pPr>
    </w:p>
    <w:p w:rsidR="00F90D23" w:rsidRDefault="00F90D23" w:rsidP="00F90D23">
      <w:pPr>
        <w:jc w:val="both"/>
        <w:rPr>
          <w:rFonts w:eastAsia="Times New Roman"/>
          <w:lang w:eastAsia="pl-PL"/>
        </w:rPr>
      </w:pPr>
      <w:proofErr w:type="gramStart"/>
      <w:r>
        <w:rPr>
          <w:rFonts w:eastAsia="Times New Roman"/>
          <w:lang w:eastAsia="pl-PL"/>
        </w:rPr>
        <w:t xml:space="preserve">Protokolant:                                                 </w:t>
      </w:r>
      <w:proofErr w:type="gramEnd"/>
      <w:r w:rsidR="00FE3EDE">
        <w:rPr>
          <w:rFonts w:eastAsia="Times New Roman"/>
          <w:lang w:eastAsia="pl-PL"/>
        </w:rPr>
        <w:tab/>
      </w:r>
      <w:r>
        <w:rPr>
          <w:rFonts w:eastAsia="Times New Roman"/>
          <w:lang w:eastAsia="pl-PL"/>
        </w:rPr>
        <w:t xml:space="preserve"> </w:t>
      </w:r>
      <w:r w:rsidR="00BF5FAF">
        <w:rPr>
          <w:rFonts w:eastAsia="Times New Roman"/>
          <w:lang w:eastAsia="pl-PL"/>
        </w:rPr>
        <w:tab/>
      </w:r>
      <w:r>
        <w:rPr>
          <w:rFonts w:eastAsia="Times New Roman"/>
          <w:lang w:eastAsia="pl-PL"/>
        </w:rPr>
        <w:t>Przewodniczący Zarządu:</w:t>
      </w:r>
    </w:p>
    <w:p w:rsidR="00F90D23" w:rsidRDefault="00F90D23" w:rsidP="00F90D23">
      <w:pPr>
        <w:jc w:val="both"/>
        <w:rPr>
          <w:rFonts w:eastAsia="Times New Roman"/>
          <w:lang w:eastAsia="pl-PL"/>
        </w:rPr>
      </w:pPr>
    </w:p>
    <w:p w:rsidR="00F90D23" w:rsidRDefault="00D13A01" w:rsidP="00F90D23">
      <w:pPr>
        <w:tabs>
          <w:tab w:val="left" w:pos="0"/>
          <w:tab w:val="left" w:pos="2694"/>
        </w:tabs>
        <w:jc w:val="both"/>
        <w:rPr>
          <w:rFonts w:eastAsia="Times New Roman"/>
          <w:lang w:eastAsia="pl-PL"/>
        </w:rPr>
      </w:pPr>
      <w:r>
        <w:rPr>
          <w:rFonts w:eastAsia="Times New Roman"/>
          <w:lang w:eastAsia="pl-PL"/>
        </w:rPr>
        <w:t xml:space="preserve">Iwona </w:t>
      </w:r>
      <w:proofErr w:type="gramStart"/>
      <w:r>
        <w:rPr>
          <w:rFonts w:eastAsia="Times New Roman"/>
          <w:lang w:eastAsia="pl-PL"/>
        </w:rPr>
        <w:t xml:space="preserve">Szafrańska                                                  </w:t>
      </w:r>
      <w:proofErr w:type="gramEnd"/>
      <w:r w:rsidR="00FE3EDE">
        <w:rPr>
          <w:rFonts w:eastAsia="Times New Roman"/>
          <w:lang w:eastAsia="pl-PL"/>
        </w:rPr>
        <w:tab/>
      </w:r>
      <w:r w:rsidR="00FA0C15">
        <w:rPr>
          <w:rFonts w:eastAsia="Times New Roman"/>
          <w:lang w:eastAsia="pl-PL"/>
        </w:rPr>
        <w:t xml:space="preserve">   </w:t>
      </w:r>
      <w:r w:rsidR="00F90D23">
        <w:rPr>
          <w:rFonts w:eastAsia="Times New Roman"/>
          <w:lang w:eastAsia="pl-PL"/>
        </w:rPr>
        <w:t xml:space="preserve">Dariusz Czechowski </w:t>
      </w:r>
    </w:p>
    <w:p w:rsidR="004368F7" w:rsidRDefault="004368F7"/>
    <w:p w:rsidR="004368F7" w:rsidRDefault="004368F7" w:rsidP="004368F7"/>
    <w:p w:rsidR="004368F7" w:rsidRPr="004368F7" w:rsidRDefault="004368F7" w:rsidP="004368F7"/>
    <w:p w:rsidR="004368F7" w:rsidRPr="004368F7" w:rsidRDefault="004368F7" w:rsidP="004368F7">
      <w:pPr>
        <w:rPr>
          <w:b/>
        </w:rPr>
      </w:pPr>
    </w:p>
    <w:p w:rsidR="001D169B" w:rsidRPr="004368F7" w:rsidRDefault="001D169B" w:rsidP="004368F7"/>
    <w:sectPr w:rsidR="001D169B" w:rsidRPr="004368F7" w:rsidSect="005C6A0A">
      <w:footerReference w:type="default" r:id="rId8"/>
      <w:pgSz w:w="11906" w:h="16838"/>
      <w:pgMar w:top="1134"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69" w:rsidRDefault="00CF3769" w:rsidP="004D5ED5">
      <w:r>
        <w:separator/>
      </w:r>
    </w:p>
  </w:endnote>
  <w:endnote w:type="continuationSeparator" w:id="0">
    <w:p w:rsidR="00CF3769" w:rsidRDefault="00CF3769" w:rsidP="004D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371277"/>
      <w:docPartObj>
        <w:docPartGallery w:val="Page Numbers (Bottom of Page)"/>
        <w:docPartUnique/>
      </w:docPartObj>
    </w:sdtPr>
    <w:sdtEndPr/>
    <w:sdtContent>
      <w:p w:rsidR="008F47BF" w:rsidRDefault="009B0059">
        <w:pPr>
          <w:pStyle w:val="Stopka"/>
          <w:jc w:val="center"/>
        </w:pPr>
        <w:r>
          <w:rPr>
            <w:noProof/>
          </w:rPr>
          <w:fldChar w:fldCharType="begin"/>
        </w:r>
        <w:r w:rsidR="008F47BF">
          <w:rPr>
            <w:noProof/>
          </w:rPr>
          <w:instrText xml:space="preserve"> PAGE   \* MERGEFORMAT </w:instrText>
        </w:r>
        <w:r>
          <w:rPr>
            <w:noProof/>
          </w:rPr>
          <w:fldChar w:fldCharType="separate"/>
        </w:r>
        <w:r w:rsidR="009417D4">
          <w:rPr>
            <w:noProof/>
          </w:rPr>
          <w:t>8</w:t>
        </w:r>
        <w:r>
          <w:rPr>
            <w:noProof/>
          </w:rPr>
          <w:fldChar w:fldCharType="end"/>
        </w:r>
      </w:p>
    </w:sdtContent>
  </w:sdt>
  <w:p w:rsidR="008F47BF" w:rsidRDefault="008F47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69" w:rsidRDefault="00CF3769" w:rsidP="004D5ED5">
      <w:r>
        <w:separator/>
      </w:r>
    </w:p>
  </w:footnote>
  <w:footnote w:type="continuationSeparator" w:id="0">
    <w:p w:rsidR="00CF3769" w:rsidRDefault="00CF3769" w:rsidP="004D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5B22"/>
    <w:multiLevelType w:val="hybridMultilevel"/>
    <w:tmpl w:val="E48A0C1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CD87D24"/>
    <w:multiLevelType w:val="hybridMultilevel"/>
    <w:tmpl w:val="67883A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E9A4EB7"/>
    <w:multiLevelType w:val="hybridMultilevel"/>
    <w:tmpl w:val="61EC06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961FBF"/>
    <w:multiLevelType w:val="hybridMultilevel"/>
    <w:tmpl w:val="8E3293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3FC5CD6"/>
    <w:multiLevelType w:val="hybridMultilevel"/>
    <w:tmpl w:val="49E0A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7524CF8"/>
    <w:multiLevelType w:val="hybridMultilevel"/>
    <w:tmpl w:val="4FE8D82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0C26AD"/>
    <w:multiLevelType w:val="hybridMultilevel"/>
    <w:tmpl w:val="49E0A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C577B38"/>
    <w:multiLevelType w:val="hybridMultilevel"/>
    <w:tmpl w:val="8F26421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1E142E2A"/>
    <w:multiLevelType w:val="hybridMultilevel"/>
    <w:tmpl w:val="49E0A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E277B2D"/>
    <w:multiLevelType w:val="hybridMultilevel"/>
    <w:tmpl w:val="8F26421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22FC4658"/>
    <w:multiLevelType w:val="hybridMultilevel"/>
    <w:tmpl w:val="8F26421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29CA7299"/>
    <w:multiLevelType w:val="hybridMultilevel"/>
    <w:tmpl w:val="48BCA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D2EBC"/>
    <w:multiLevelType w:val="hybridMultilevel"/>
    <w:tmpl w:val="8E3293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2F22ACC"/>
    <w:multiLevelType w:val="hybridMultilevel"/>
    <w:tmpl w:val="8F26421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384732BF"/>
    <w:multiLevelType w:val="hybridMultilevel"/>
    <w:tmpl w:val="7C7ACB8C"/>
    <w:lvl w:ilvl="0" w:tplc="31422BF0">
      <w:start w:val="1"/>
      <w:numFmt w:val="decimal"/>
      <w:lvlText w:val="%1."/>
      <w:lvlJc w:val="left"/>
      <w:pPr>
        <w:ind w:left="360" w:hanging="360"/>
      </w:pPr>
    </w:lvl>
    <w:lvl w:ilvl="1" w:tplc="99DE5FE6">
      <w:start w:val="1"/>
      <w:numFmt w:val="decimal"/>
      <w:lvlText w:val="%2)"/>
      <w:lvlJc w:val="left"/>
      <w:pPr>
        <w:ind w:left="1110" w:hanging="39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9AE090C"/>
    <w:multiLevelType w:val="hybridMultilevel"/>
    <w:tmpl w:val="EB70D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E5EC7"/>
    <w:multiLevelType w:val="hybridMultilevel"/>
    <w:tmpl w:val="49E0A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F2246AB"/>
    <w:multiLevelType w:val="hybridMultilevel"/>
    <w:tmpl w:val="7C7ACB8C"/>
    <w:lvl w:ilvl="0" w:tplc="31422BF0">
      <w:start w:val="1"/>
      <w:numFmt w:val="decimal"/>
      <w:lvlText w:val="%1."/>
      <w:lvlJc w:val="left"/>
      <w:pPr>
        <w:ind w:left="360" w:hanging="360"/>
      </w:pPr>
    </w:lvl>
    <w:lvl w:ilvl="1" w:tplc="99DE5FE6">
      <w:start w:val="1"/>
      <w:numFmt w:val="decimal"/>
      <w:lvlText w:val="%2)"/>
      <w:lvlJc w:val="left"/>
      <w:pPr>
        <w:ind w:left="1110" w:hanging="39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0233DDD"/>
    <w:multiLevelType w:val="hybridMultilevel"/>
    <w:tmpl w:val="03C0147A"/>
    <w:lvl w:ilvl="0" w:tplc="04150011">
      <w:start w:val="1"/>
      <w:numFmt w:val="decimal"/>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9" w15:restartNumberingAfterBreak="0">
    <w:nsid w:val="40A95FFA"/>
    <w:multiLevelType w:val="hybridMultilevel"/>
    <w:tmpl w:val="9AF2A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8A4577"/>
    <w:multiLevelType w:val="hybridMultilevel"/>
    <w:tmpl w:val="816ECB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E75990"/>
    <w:multiLevelType w:val="hybridMultilevel"/>
    <w:tmpl w:val="629EA3CE"/>
    <w:lvl w:ilvl="0" w:tplc="821E2F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77760C3"/>
    <w:multiLevelType w:val="hybridMultilevel"/>
    <w:tmpl w:val="49E0A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9EA5F76"/>
    <w:multiLevelType w:val="hybridMultilevel"/>
    <w:tmpl w:val="8E3293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D127848"/>
    <w:multiLevelType w:val="hybridMultilevel"/>
    <w:tmpl w:val="0A047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54E2E"/>
    <w:multiLevelType w:val="hybridMultilevel"/>
    <w:tmpl w:val="23BEB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E0B9B"/>
    <w:multiLevelType w:val="hybridMultilevel"/>
    <w:tmpl w:val="8E3293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98E6C41"/>
    <w:multiLevelType w:val="hybridMultilevel"/>
    <w:tmpl w:val="816ECB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C6B514D"/>
    <w:multiLevelType w:val="hybridMultilevel"/>
    <w:tmpl w:val="8F26421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F6272FF"/>
    <w:multiLevelType w:val="hybridMultilevel"/>
    <w:tmpl w:val="816ECB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1400F71"/>
    <w:multiLevelType w:val="hybridMultilevel"/>
    <w:tmpl w:val="4B44E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6D5CC4"/>
    <w:multiLevelType w:val="hybridMultilevel"/>
    <w:tmpl w:val="7C7ACB8C"/>
    <w:lvl w:ilvl="0" w:tplc="31422BF0">
      <w:start w:val="1"/>
      <w:numFmt w:val="decimal"/>
      <w:lvlText w:val="%1."/>
      <w:lvlJc w:val="left"/>
      <w:pPr>
        <w:ind w:left="360" w:hanging="360"/>
      </w:pPr>
    </w:lvl>
    <w:lvl w:ilvl="1" w:tplc="99DE5FE6">
      <w:start w:val="1"/>
      <w:numFmt w:val="decimal"/>
      <w:lvlText w:val="%2)"/>
      <w:lvlJc w:val="left"/>
      <w:pPr>
        <w:ind w:left="1110" w:hanging="39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38830F9"/>
    <w:multiLevelType w:val="hybridMultilevel"/>
    <w:tmpl w:val="D80612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7795C71"/>
    <w:multiLevelType w:val="hybridMultilevel"/>
    <w:tmpl w:val="49E0A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85838C7"/>
    <w:multiLevelType w:val="hybridMultilevel"/>
    <w:tmpl w:val="8F26421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6CFC402C"/>
    <w:multiLevelType w:val="hybridMultilevel"/>
    <w:tmpl w:val="8E3293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1F400D3"/>
    <w:multiLevelType w:val="hybridMultilevel"/>
    <w:tmpl w:val="8E3293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2905BD5"/>
    <w:multiLevelType w:val="hybridMultilevel"/>
    <w:tmpl w:val="6DEC8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29C228F"/>
    <w:multiLevelType w:val="hybridMultilevel"/>
    <w:tmpl w:val="4FE8D82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3A41C33"/>
    <w:multiLevelType w:val="hybridMultilevel"/>
    <w:tmpl w:val="1D3E4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7445B7"/>
    <w:multiLevelType w:val="hybridMultilevel"/>
    <w:tmpl w:val="8E3293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5A74D1A"/>
    <w:multiLevelType w:val="hybridMultilevel"/>
    <w:tmpl w:val="49E0A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8D549EC"/>
    <w:multiLevelType w:val="hybridMultilevel"/>
    <w:tmpl w:val="7486C7CA"/>
    <w:lvl w:ilvl="0" w:tplc="821E2F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9BB410C"/>
    <w:multiLevelType w:val="hybridMultilevel"/>
    <w:tmpl w:val="61EC06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7B604D"/>
    <w:multiLevelType w:val="hybridMultilevel"/>
    <w:tmpl w:val="61EC06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8"/>
  </w:num>
  <w:num w:numId="5">
    <w:abstractNumId w:val="0"/>
  </w:num>
  <w:num w:numId="6">
    <w:abstractNumId w:val="9"/>
  </w:num>
  <w:num w:numId="7">
    <w:abstractNumId w:val="10"/>
  </w:num>
  <w:num w:numId="8">
    <w:abstractNumId w:val="34"/>
  </w:num>
  <w:num w:numId="9">
    <w:abstractNumId w:val="29"/>
  </w:num>
  <w:num w:numId="10">
    <w:abstractNumId w:val="30"/>
  </w:num>
  <w:num w:numId="11">
    <w:abstractNumId w:val="13"/>
  </w:num>
  <w:num w:numId="12">
    <w:abstractNumId w:val="7"/>
  </w:num>
  <w:num w:numId="13">
    <w:abstractNumId w:val="14"/>
  </w:num>
  <w:num w:numId="14">
    <w:abstractNumId w:val="31"/>
  </w:num>
  <w:num w:numId="15">
    <w:abstractNumId w:val="27"/>
  </w:num>
  <w:num w:numId="16">
    <w:abstractNumId w:val="20"/>
  </w:num>
  <w:num w:numId="17">
    <w:abstractNumId w:val="32"/>
  </w:num>
  <w:num w:numId="18">
    <w:abstractNumId w:val="4"/>
  </w:num>
  <w:num w:numId="19">
    <w:abstractNumId w:val="15"/>
  </w:num>
  <w:num w:numId="20">
    <w:abstractNumId w:val="11"/>
  </w:num>
  <w:num w:numId="21">
    <w:abstractNumId w:val="1"/>
  </w:num>
  <w:num w:numId="22">
    <w:abstractNumId w:val="24"/>
  </w:num>
  <w:num w:numId="23">
    <w:abstractNumId w:val="42"/>
  </w:num>
  <w:num w:numId="24">
    <w:abstractNumId w:val="21"/>
  </w:num>
  <w:num w:numId="25">
    <w:abstractNumId w:val="40"/>
  </w:num>
  <w:num w:numId="26">
    <w:abstractNumId w:val="23"/>
  </w:num>
  <w:num w:numId="27">
    <w:abstractNumId w:val="35"/>
  </w:num>
  <w:num w:numId="28">
    <w:abstractNumId w:val="3"/>
  </w:num>
  <w:num w:numId="29">
    <w:abstractNumId w:val="26"/>
  </w:num>
  <w:num w:numId="30">
    <w:abstractNumId w:val="36"/>
  </w:num>
  <w:num w:numId="31">
    <w:abstractNumId w:val="12"/>
  </w:num>
  <w:num w:numId="32">
    <w:abstractNumId w:val="41"/>
  </w:num>
  <w:num w:numId="33">
    <w:abstractNumId w:val="6"/>
  </w:num>
  <w:num w:numId="34">
    <w:abstractNumId w:val="25"/>
  </w:num>
  <w:num w:numId="35">
    <w:abstractNumId w:val="19"/>
  </w:num>
  <w:num w:numId="36">
    <w:abstractNumId w:val="8"/>
  </w:num>
  <w:num w:numId="37">
    <w:abstractNumId w:val="16"/>
  </w:num>
  <w:num w:numId="38">
    <w:abstractNumId w:val="22"/>
  </w:num>
  <w:num w:numId="39">
    <w:abstractNumId w:val="33"/>
  </w:num>
  <w:num w:numId="40">
    <w:abstractNumId w:val="18"/>
  </w:num>
  <w:num w:numId="41">
    <w:abstractNumId w:val="37"/>
  </w:num>
  <w:num w:numId="42">
    <w:abstractNumId w:val="2"/>
  </w:num>
  <w:num w:numId="43">
    <w:abstractNumId w:val="44"/>
  </w:num>
  <w:num w:numId="44">
    <w:abstractNumId w:val="43"/>
  </w:num>
  <w:num w:numId="45">
    <w:abstractNumId w:val="39"/>
  </w:num>
  <w:num w:numId="46">
    <w:abstractNumId w:val="3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23"/>
    <w:rsid w:val="00004E4E"/>
    <w:rsid w:val="00021C08"/>
    <w:rsid w:val="000314F6"/>
    <w:rsid w:val="00032A0B"/>
    <w:rsid w:val="00032EB5"/>
    <w:rsid w:val="00057931"/>
    <w:rsid w:val="000807DA"/>
    <w:rsid w:val="000822AD"/>
    <w:rsid w:val="000A5607"/>
    <w:rsid w:val="000C5A60"/>
    <w:rsid w:val="000D4AC7"/>
    <w:rsid w:val="000F0E53"/>
    <w:rsid w:val="000F7416"/>
    <w:rsid w:val="00103993"/>
    <w:rsid w:val="0010589C"/>
    <w:rsid w:val="001121D6"/>
    <w:rsid w:val="001218D7"/>
    <w:rsid w:val="00132A30"/>
    <w:rsid w:val="00146599"/>
    <w:rsid w:val="0014688B"/>
    <w:rsid w:val="00160DC4"/>
    <w:rsid w:val="00172886"/>
    <w:rsid w:val="00176153"/>
    <w:rsid w:val="001770AA"/>
    <w:rsid w:val="0018076C"/>
    <w:rsid w:val="001C245A"/>
    <w:rsid w:val="001D169B"/>
    <w:rsid w:val="001D2327"/>
    <w:rsid w:val="001D2A2F"/>
    <w:rsid w:val="001F0F5E"/>
    <w:rsid w:val="001F41CD"/>
    <w:rsid w:val="00210780"/>
    <w:rsid w:val="0022446B"/>
    <w:rsid w:val="002403E0"/>
    <w:rsid w:val="0024212E"/>
    <w:rsid w:val="0025441F"/>
    <w:rsid w:val="00255064"/>
    <w:rsid w:val="0027144E"/>
    <w:rsid w:val="002A1788"/>
    <w:rsid w:val="002B4D8A"/>
    <w:rsid w:val="002B58E3"/>
    <w:rsid w:val="002B73F6"/>
    <w:rsid w:val="002E005C"/>
    <w:rsid w:val="002F07B8"/>
    <w:rsid w:val="002F7D18"/>
    <w:rsid w:val="00313090"/>
    <w:rsid w:val="003167B5"/>
    <w:rsid w:val="00320C41"/>
    <w:rsid w:val="003222EA"/>
    <w:rsid w:val="0034208F"/>
    <w:rsid w:val="003513F0"/>
    <w:rsid w:val="00352AD4"/>
    <w:rsid w:val="00360DA3"/>
    <w:rsid w:val="003A6C01"/>
    <w:rsid w:val="003B314D"/>
    <w:rsid w:val="003B4EC4"/>
    <w:rsid w:val="003C56A3"/>
    <w:rsid w:val="003C5E41"/>
    <w:rsid w:val="003C62AC"/>
    <w:rsid w:val="003C7E7B"/>
    <w:rsid w:val="003E141F"/>
    <w:rsid w:val="003E4DC0"/>
    <w:rsid w:val="003E6D7F"/>
    <w:rsid w:val="003F0F72"/>
    <w:rsid w:val="00424C81"/>
    <w:rsid w:val="004368F7"/>
    <w:rsid w:val="00457C48"/>
    <w:rsid w:val="00467D75"/>
    <w:rsid w:val="00492B59"/>
    <w:rsid w:val="00497174"/>
    <w:rsid w:val="004A5B25"/>
    <w:rsid w:val="004A5DAA"/>
    <w:rsid w:val="004B7ADA"/>
    <w:rsid w:val="004C0F2C"/>
    <w:rsid w:val="004D4BA5"/>
    <w:rsid w:val="004D5ED5"/>
    <w:rsid w:val="004F5F55"/>
    <w:rsid w:val="00504148"/>
    <w:rsid w:val="00504CAA"/>
    <w:rsid w:val="005123A1"/>
    <w:rsid w:val="0051548F"/>
    <w:rsid w:val="00517D9B"/>
    <w:rsid w:val="0052735D"/>
    <w:rsid w:val="005355B4"/>
    <w:rsid w:val="00540179"/>
    <w:rsid w:val="00545822"/>
    <w:rsid w:val="00547AA8"/>
    <w:rsid w:val="00547E7A"/>
    <w:rsid w:val="00574697"/>
    <w:rsid w:val="005820FB"/>
    <w:rsid w:val="0058274C"/>
    <w:rsid w:val="005837D2"/>
    <w:rsid w:val="005979D5"/>
    <w:rsid w:val="00597EC8"/>
    <w:rsid w:val="005A18DB"/>
    <w:rsid w:val="005C1DE2"/>
    <w:rsid w:val="005C6A0A"/>
    <w:rsid w:val="005E5C71"/>
    <w:rsid w:val="006111DA"/>
    <w:rsid w:val="00622C04"/>
    <w:rsid w:val="006338EA"/>
    <w:rsid w:val="0064665A"/>
    <w:rsid w:val="00667670"/>
    <w:rsid w:val="006B19FB"/>
    <w:rsid w:val="006B5878"/>
    <w:rsid w:val="006B7E8A"/>
    <w:rsid w:val="00704273"/>
    <w:rsid w:val="00725E31"/>
    <w:rsid w:val="00726CAD"/>
    <w:rsid w:val="00753797"/>
    <w:rsid w:val="0076445E"/>
    <w:rsid w:val="007676B1"/>
    <w:rsid w:val="00787523"/>
    <w:rsid w:val="00790C31"/>
    <w:rsid w:val="007B4F6F"/>
    <w:rsid w:val="007B654F"/>
    <w:rsid w:val="007C0112"/>
    <w:rsid w:val="007D1505"/>
    <w:rsid w:val="007D23D4"/>
    <w:rsid w:val="007D741E"/>
    <w:rsid w:val="007E7016"/>
    <w:rsid w:val="007F0F02"/>
    <w:rsid w:val="00802C9E"/>
    <w:rsid w:val="00806614"/>
    <w:rsid w:val="00831072"/>
    <w:rsid w:val="008426DD"/>
    <w:rsid w:val="0085017D"/>
    <w:rsid w:val="00872FCB"/>
    <w:rsid w:val="00875876"/>
    <w:rsid w:val="0088136A"/>
    <w:rsid w:val="00894823"/>
    <w:rsid w:val="008A0429"/>
    <w:rsid w:val="008A4177"/>
    <w:rsid w:val="008A68B7"/>
    <w:rsid w:val="008C24C5"/>
    <w:rsid w:val="008E661A"/>
    <w:rsid w:val="008F47BF"/>
    <w:rsid w:val="0091098C"/>
    <w:rsid w:val="00927E3B"/>
    <w:rsid w:val="0093228C"/>
    <w:rsid w:val="009417D4"/>
    <w:rsid w:val="0095728E"/>
    <w:rsid w:val="00982420"/>
    <w:rsid w:val="009B0059"/>
    <w:rsid w:val="009C10F0"/>
    <w:rsid w:val="009C1589"/>
    <w:rsid w:val="009D2AA4"/>
    <w:rsid w:val="009D5A38"/>
    <w:rsid w:val="009D63D9"/>
    <w:rsid w:val="009E1F17"/>
    <w:rsid w:val="00A02F08"/>
    <w:rsid w:val="00A176EA"/>
    <w:rsid w:val="00A34B1A"/>
    <w:rsid w:val="00A36A48"/>
    <w:rsid w:val="00A50CFB"/>
    <w:rsid w:val="00A67DB6"/>
    <w:rsid w:val="00A72A3F"/>
    <w:rsid w:val="00A73668"/>
    <w:rsid w:val="00A77A66"/>
    <w:rsid w:val="00AD2978"/>
    <w:rsid w:val="00AE439E"/>
    <w:rsid w:val="00AF278B"/>
    <w:rsid w:val="00AF3B7F"/>
    <w:rsid w:val="00B009AE"/>
    <w:rsid w:val="00B13420"/>
    <w:rsid w:val="00B170E6"/>
    <w:rsid w:val="00B24D97"/>
    <w:rsid w:val="00B308C4"/>
    <w:rsid w:val="00B337E3"/>
    <w:rsid w:val="00B517E0"/>
    <w:rsid w:val="00B6092F"/>
    <w:rsid w:val="00B75FA6"/>
    <w:rsid w:val="00B83D9B"/>
    <w:rsid w:val="00B8690E"/>
    <w:rsid w:val="00B96C6B"/>
    <w:rsid w:val="00BA057F"/>
    <w:rsid w:val="00BD1632"/>
    <w:rsid w:val="00BE2662"/>
    <w:rsid w:val="00BF00E3"/>
    <w:rsid w:val="00BF5A2F"/>
    <w:rsid w:val="00BF5FAF"/>
    <w:rsid w:val="00BF74FA"/>
    <w:rsid w:val="00C12234"/>
    <w:rsid w:val="00C343F1"/>
    <w:rsid w:val="00C43B05"/>
    <w:rsid w:val="00C46D55"/>
    <w:rsid w:val="00C520DD"/>
    <w:rsid w:val="00C53677"/>
    <w:rsid w:val="00C60063"/>
    <w:rsid w:val="00C82DE8"/>
    <w:rsid w:val="00CD60F6"/>
    <w:rsid w:val="00CD7B7F"/>
    <w:rsid w:val="00CF3742"/>
    <w:rsid w:val="00CF3769"/>
    <w:rsid w:val="00CF3818"/>
    <w:rsid w:val="00CF50B4"/>
    <w:rsid w:val="00D04E69"/>
    <w:rsid w:val="00D13A01"/>
    <w:rsid w:val="00D14F65"/>
    <w:rsid w:val="00D54BAD"/>
    <w:rsid w:val="00D5768A"/>
    <w:rsid w:val="00D703CC"/>
    <w:rsid w:val="00D82E68"/>
    <w:rsid w:val="00D83B6D"/>
    <w:rsid w:val="00D96116"/>
    <w:rsid w:val="00DB3CC7"/>
    <w:rsid w:val="00DC58FC"/>
    <w:rsid w:val="00DC5C4D"/>
    <w:rsid w:val="00DE4910"/>
    <w:rsid w:val="00DE6D58"/>
    <w:rsid w:val="00DF685C"/>
    <w:rsid w:val="00E06B75"/>
    <w:rsid w:val="00E14E26"/>
    <w:rsid w:val="00E2370E"/>
    <w:rsid w:val="00E27FB7"/>
    <w:rsid w:val="00E53F38"/>
    <w:rsid w:val="00E70468"/>
    <w:rsid w:val="00E7476E"/>
    <w:rsid w:val="00E81D5A"/>
    <w:rsid w:val="00EB13EC"/>
    <w:rsid w:val="00EB3778"/>
    <w:rsid w:val="00EB7DB7"/>
    <w:rsid w:val="00EC4D93"/>
    <w:rsid w:val="00EC5F30"/>
    <w:rsid w:val="00ED0F77"/>
    <w:rsid w:val="00EE66AC"/>
    <w:rsid w:val="00EF049B"/>
    <w:rsid w:val="00F1581E"/>
    <w:rsid w:val="00F30D09"/>
    <w:rsid w:val="00F377D7"/>
    <w:rsid w:val="00F47CA8"/>
    <w:rsid w:val="00F6793F"/>
    <w:rsid w:val="00F74EA5"/>
    <w:rsid w:val="00F832CE"/>
    <w:rsid w:val="00F90D23"/>
    <w:rsid w:val="00F977F8"/>
    <w:rsid w:val="00FA0C15"/>
    <w:rsid w:val="00FB0315"/>
    <w:rsid w:val="00FB3A60"/>
    <w:rsid w:val="00FB758B"/>
    <w:rsid w:val="00FC2A48"/>
    <w:rsid w:val="00FD792A"/>
    <w:rsid w:val="00FE3EBC"/>
    <w:rsid w:val="00FE3EDE"/>
    <w:rsid w:val="00FE3F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94C24-B033-4135-9849-C3EFD0A4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D23"/>
    <w:pPr>
      <w:spacing w:after="0" w:line="240" w:lineRule="auto"/>
    </w:pPr>
    <w:rPr>
      <w:rFonts w:ascii="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0D23"/>
    <w:pPr>
      <w:widowControl w:val="0"/>
      <w:ind w:left="720"/>
      <w:contextualSpacing/>
    </w:pPr>
    <w:rPr>
      <w:rFonts w:eastAsia="Times New Roman"/>
      <w:sz w:val="20"/>
      <w:szCs w:val="20"/>
      <w:lang w:eastAsia="pl-PL"/>
    </w:rPr>
  </w:style>
  <w:style w:type="paragraph" w:styleId="Nagwek">
    <w:name w:val="header"/>
    <w:basedOn w:val="Normalny"/>
    <w:link w:val="NagwekZnak"/>
    <w:uiPriority w:val="99"/>
    <w:semiHidden/>
    <w:unhideWhenUsed/>
    <w:rsid w:val="004D5ED5"/>
    <w:pPr>
      <w:tabs>
        <w:tab w:val="center" w:pos="4536"/>
        <w:tab w:val="right" w:pos="9072"/>
      </w:tabs>
    </w:pPr>
  </w:style>
  <w:style w:type="character" w:customStyle="1" w:styleId="NagwekZnak">
    <w:name w:val="Nagłówek Znak"/>
    <w:basedOn w:val="Domylnaczcionkaakapitu"/>
    <w:link w:val="Nagwek"/>
    <w:uiPriority w:val="99"/>
    <w:semiHidden/>
    <w:rsid w:val="004D5ED5"/>
    <w:rPr>
      <w:rFonts w:ascii="Times New Roman" w:eastAsia="SimSun" w:hAnsi="Times New Roman" w:cs="Times New Roman"/>
      <w:sz w:val="24"/>
      <w:szCs w:val="24"/>
      <w:lang w:eastAsia="zh-CN"/>
    </w:rPr>
  </w:style>
  <w:style w:type="paragraph" w:styleId="Stopka">
    <w:name w:val="footer"/>
    <w:basedOn w:val="Normalny"/>
    <w:link w:val="StopkaZnak"/>
    <w:uiPriority w:val="99"/>
    <w:unhideWhenUsed/>
    <w:rsid w:val="004D5ED5"/>
    <w:pPr>
      <w:tabs>
        <w:tab w:val="center" w:pos="4536"/>
        <w:tab w:val="right" w:pos="9072"/>
      </w:tabs>
    </w:pPr>
  </w:style>
  <w:style w:type="character" w:customStyle="1" w:styleId="StopkaZnak">
    <w:name w:val="Stopka Znak"/>
    <w:basedOn w:val="Domylnaczcionkaakapitu"/>
    <w:link w:val="Stopka"/>
    <w:uiPriority w:val="99"/>
    <w:rsid w:val="004D5ED5"/>
    <w:rPr>
      <w:rFonts w:ascii="Times New Roman" w:eastAsia="SimSun" w:hAnsi="Times New Roman" w:cs="Times New Roman"/>
      <w:sz w:val="24"/>
      <w:szCs w:val="24"/>
      <w:lang w:eastAsia="zh-CN"/>
    </w:rPr>
  </w:style>
  <w:style w:type="paragraph" w:styleId="Tekstdymka">
    <w:name w:val="Balloon Text"/>
    <w:basedOn w:val="Normalny"/>
    <w:link w:val="TekstdymkaZnak"/>
    <w:uiPriority w:val="99"/>
    <w:semiHidden/>
    <w:unhideWhenUsed/>
    <w:rsid w:val="004368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68F7"/>
    <w:rPr>
      <w:rFonts w:ascii="Segoe UI" w:hAnsi="Segoe UI" w:cs="Segoe UI"/>
      <w:sz w:val="18"/>
      <w:szCs w:val="18"/>
      <w:lang w:eastAsia="zh-CN"/>
    </w:rPr>
  </w:style>
  <w:style w:type="character" w:styleId="Numerwiersza">
    <w:name w:val="line number"/>
    <w:basedOn w:val="Domylnaczcionkaakapitu"/>
    <w:uiPriority w:val="99"/>
    <w:semiHidden/>
    <w:unhideWhenUsed/>
    <w:rsid w:val="00424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693">
      <w:bodyDiv w:val="1"/>
      <w:marLeft w:val="0"/>
      <w:marRight w:val="0"/>
      <w:marTop w:val="0"/>
      <w:marBottom w:val="0"/>
      <w:divBdr>
        <w:top w:val="none" w:sz="0" w:space="0" w:color="auto"/>
        <w:left w:val="none" w:sz="0" w:space="0" w:color="auto"/>
        <w:bottom w:val="none" w:sz="0" w:space="0" w:color="auto"/>
        <w:right w:val="none" w:sz="0" w:space="0" w:color="auto"/>
      </w:divBdr>
    </w:div>
    <w:div w:id="19875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7E95-83EF-428F-A25B-BEC1D58B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3643</Words>
  <Characters>21861</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adziubek</dc:creator>
  <cp:lastModifiedBy>durbanska</cp:lastModifiedBy>
  <cp:revision>3</cp:revision>
  <cp:lastPrinted>2019-06-04T08:56:00Z</cp:lastPrinted>
  <dcterms:created xsi:type="dcterms:W3CDTF">2019-06-19T06:13:00Z</dcterms:created>
  <dcterms:modified xsi:type="dcterms:W3CDTF">2019-06-19T06:20:00Z</dcterms:modified>
</cp:coreProperties>
</file>