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319D" w14:textId="77777777" w:rsidR="000901B2" w:rsidRDefault="000901B2" w:rsidP="00261A6C">
      <w:pPr>
        <w:pStyle w:val="Nagwek3"/>
        <w:spacing w:before="0" w:beforeAutospacing="0" w:after="0" w:afterAutospacing="0" w:line="288" w:lineRule="auto"/>
        <w:jc w:val="right"/>
        <w:rPr>
          <w:b w:val="0"/>
          <w:sz w:val="24"/>
          <w:szCs w:val="24"/>
        </w:rPr>
      </w:pPr>
      <w:bookmarkStart w:id="0" w:name="_GoBack"/>
      <w:bookmarkEnd w:id="0"/>
    </w:p>
    <w:p w14:paraId="78EF0937" w14:textId="382DBF99" w:rsidR="0000115E" w:rsidRPr="009176DC" w:rsidRDefault="00577CF7" w:rsidP="00261A6C">
      <w:pPr>
        <w:pStyle w:val="Nagwek3"/>
        <w:spacing w:before="0" w:beforeAutospacing="0" w:after="0" w:afterAutospacing="0" w:line="288" w:lineRule="auto"/>
        <w:jc w:val="right"/>
        <w:rPr>
          <w:b w:val="0"/>
          <w:color w:val="FFFFFF" w:themeColor="background1"/>
          <w:sz w:val="24"/>
          <w:szCs w:val="24"/>
        </w:rPr>
      </w:pPr>
      <w:r w:rsidRPr="009176DC">
        <w:rPr>
          <w:b w:val="0"/>
          <w:color w:val="FFFFFF" w:themeColor="background1"/>
          <w:sz w:val="24"/>
          <w:szCs w:val="24"/>
        </w:rPr>
        <w:t>Projekt</w:t>
      </w:r>
    </w:p>
    <w:p w14:paraId="39FCBA4E" w14:textId="6264B965" w:rsidR="0000115E" w:rsidRDefault="0000115E" w:rsidP="00261A6C">
      <w:pPr>
        <w:pStyle w:val="Nagwek3"/>
        <w:spacing w:before="0" w:beforeAutospacing="0" w:after="0" w:afterAutospacing="0" w:line="288" w:lineRule="auto"/>
        <w:jc w:val="right"/>
        <w:rPr>
          <w:rFonts w:ascii="Arial" w:hAnsi="Arial" w:cs="Arial"/>
          <w:b w:val="0"/>
          <w:color w:val="FFFFFF" w:themeColor="background1"/>
          <w:sz w:val="22"/>
          <w:szCs w:val="22"/>
        </w:rPr>
      </w:pPr>
    </w:p>
    <w:p w14:paraId="5EA3A280" w14:textId="27711779" w:rsidR="0000115E" w:rsidRPr="006F7437" w:rsidRDefault="0000115E" w:rsidP="0000115E">
      <w:pPr>
        <w:jc w:val="center"/>
        <w:rPr>
          <w:b/>
          <w:bCs/>
        </w:rPr>
      </w:pPr>
      <w:r w:rsidRPr="006F7437">
        <w:rPr>
          <w:b/>
          <w:bCs/>
        </w:rPr>
        <w:t xml:space="preserve">UCHWAŁA Nr </w:t>
      </w:r>
      <w:r w:rsidR="004C330B">
        <w:rPr>
          <w:b/>
          <w:bCs/>
        </w:rPr>
        <w:t>59</w:t>
      </w:r>
      <w:r w:rsidRPr="006F7437">
        <w:rPr>
          <w:b/>
          <w:bCs/>
        </w:rPr>
        <w:t>/2</w:t>
      </w:r>
      <w:r>
        <w:rPr>
          <w:b/>
          <w:bCs/>
        </w:rPr>
        <w:t>1</w:t>
      </w:r>
    </w:p>
    <w:p w14:paraId="469DE88F" w14:textId="77777777" w:rsidR="0000115E" w:rsidRPr="006F7437" w:rsidRDefault="0000115E" w:rsidP="0000115E">
      <w:pPr>
        <w:jc w:val="center"/>
        <w:rPr>
          <w:b/>
          <w:bCs/>
        </w:rPr>
      </w:pPr>
      <w:r w:rsidRPr="006F7437">
        <w:rPr>
          <w:b/>
          <w:bCs/>
        </w:rPr>
        <w:t>ZARZĄDU POWIATU WŁOSZCZOWSKIEGO</w:t>
      </w:r>
    </w:p>
    <w:p w14:paraId="32EF8A8B" w14:textId="39FBF541" w:rsidR="0000115E" w:rsidRPr="006F7437" w:rsidRDefault="0000115E" w:rsidP="0000115E">
      <w:pPr>
        <w:jc w:val="center"/>
        <w:rPr>
          <w:b/>
          <w:bCs/>
        </w:rPr>
      </w:pPr>
      <w:r w:rsidRPr="006F7437">
        <w:rPr>
          <w:b/>
          <w:bCs/>
        </w:rPr>
        <w:t xml:space="preserve">z dnia </w:t>
      </w:r>
      <w:r w:rsidR="009176DC">
        <w:rPr>
          <w:b/>
          <w:bCs/>
        </w:rPr>
        <w:t>8 czerwca 2021</w:t>
      </w:r>
      <w:r w:rsidRPr="006F7437">
        <w:rPr>
          <w:b/>
          <w:bCs/>
        </w:rPr>
        <w:t xml:space="preserve"> r.</w:t>
      </w:r>
    </w:p>
    <w:p w14:paraId="2AA2D31C" w14:textId="77777777" w:rsidR="0000115E" w:rsidRPr="006F7437" w:rsidRDefault="0000115E" w:rsidP="0000115E">
      <w:pPr>
        <w:jc w:val="center"/>
        <w:rPr>
          <w:b/>
          <w:bCs/>
        </w:rPr>
      </w:pPr>
    </w:p>
    <w:p w14:paraId="4389A021" w14:textId="624E4008" w:rsidR="0000115E" w:rsidRPr="006F7437" w:rsidRDefault="0000115E" w:rsidP="0000115E">
      <w:pPr>
        <w:jc w:val="both"/>
        <w:rPr>
          <w:b/>
          <w:bCs/>
          <w:spacing w:val="-2"/>
        </w:rPr>
      </w:pPr>
      <w:r w:rsidRPr="006F7437">
        <w:rPr>
          <w:b/>
          <w:bCs/>
          <w:spacing w:val="-2"/>
        </w:rPr>
        <w:t>w sprawie</w:t>
      </w:r>
      <w:r>
        <w:rPr>
          <w:b/>
          <w:bCs/>
          <w:spacing w:val="-2"/>
        </w:rPr>
        <w:t xml:space="preserve"> przedłużenia</w:t>
      </w:r>
      <w:r w:rsidRPr="006F7437">
        <w:rPr>
          <w:b/>
          <w:bCs/>
          <w:spacing w:val="-2"/>
        </w:rPr>
        <w:t xml:space="preserve"> </w:t>
      </w:r>
      <w:r w:rsidRPr="0000115E">
        <w:rPr>
          <w:b/>
          <w:bCs/>
        </w:rPr>
        <w:t>powierzenia Panu Piotrowi Dziubie stanowiska dyrektora Zespołu Szkół</w:t>
      </w:r>
      <w:r w:rsidRPr="006F7437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Nr 3 im. Stanisława Staszica we Włoszczowie </w:t>
      </w:r>
    </w:p>
    <w:p w14:paraId="11D0EC5B" w14:textId="77777777" w:rsidR="0000115E" w:rsidRPr="006F7437" w:rsidRDefault="0000115E" w:rsidP="0000115E">
      <w:pPr>
        <w:jc w:val="both"/>
      </w:pPr>
    </w:p>
    <w:p w14:paraId="170814C9" w14:textId="17CC0AEF" w:rsidR="0000115E" w:rsidRPr="006F7437" w:rsidRDefault="0000115E" w:rsidP="00635B8A">
      <w:pPr>
        <w:spacing w:after="60" w:line="276" w:lineRule="auto"/>
        <w:ind w:firstLine="851"/>
        <w:jc w:val="both"/>
      </w:pPr>
      <w:r w:rsidRPr="006F7437">
        <w:t xml:space="preserve">Na podstawie art. 32 ust. </w:t>
      </w:r>
      <w:r w:rsidR="00D45BA1">
        <w:t xml:space="preserve">1 </w:t>
      </w:r>
      <w:r w:rsidRPr="006F7437">
        <w:t xml:space="preserve">ustawy </w:t>
      </w:r>
      <w:r w:rsidR="00D45BA1" w:rsidRPr="00D45BA1">
        <w:rPr>
          <w:shd w:val="clear" w:color="auto" w:fill="FFFFFF"/>
        </w:rPr>
        <w:t>z dnia 5 czerwca 1998 r. o samorządzie powiatowym (t.j. Dz. U. z 2020 r. poz. 920)</w:t>
      </w:r>
      <w:r w:rsidRPr="006F7437">
        <w:t xml:space="preserve"> oraz</w:t>
      </w:r>
      <w:r w:rsidR="00F833D5">
        <w:t xml:space="preserve"> art. 63 ust 1 w związku z art. 29 ust. 1 pkt 2 </w:t>
      </w:r>
      <w:r w:rsidRPr="006F7437">
        <w:t xml:space="preserve"> </w:t>
      </w:r>
      <w:r w:rsidR="00961795" w:rsidRPr="00961795">
        <w:t>u</w:t>
      </w:r>
      <w:r w:rsidR="00961795" w:rsidRPr="00961795">
        <w:rPr>
          <w:shd w:val="clear" w:color="auto" w:fill="FFFFFF"/>
        </w:rPr>
        <w:t>stawy z dnia 14 grudnia 2016 r. Prawo oświatowe (t.j. Dz. U. z 2020 r. poz. 910; zm.: Dz. U. z 2020 r. poz. 1378 oraz z 2021 r. poz. 4 i poz. 619</w:t>
      </w:r>
      <w:r w:rsidR="00961795">
        <w:rPr>
          <w:shd w:val="clear" w:color="auto" w:fill="FFFFFF"/>
        </w:rPr>
        <w:t>)</w:t>
      </w:r>
      <w:r w:rsidR="00DD62AC">
        <w:rPr>
          <w:shd w:val="clear" w:color="auto" w:fill="FFFFFF"/>
        </w:rPr>
        <w:t xml:space="preserve">, a także </w:t>
      </w:r>
      <w:r w:rsidR="00C569BF" w:rsidRPr="00726FC8">
        <w:t xml:space="preserve">§ </w:t>
      </w:r>
      <w:r w:rsidR="00C569BF">
        <w:t>1</w:t>
      </w:r>
      <w:r w:rsidR="00C569BF" w:rsidRPr="00726FC8">
        <w:t xml:space="preserve">1ha  ust.  1  pkt  1 rozporządzenia Ministra Edukacji Narodowej z </w:t>
      </w:r>
      <w:r w:rsidR="00F4335A">
        <w:t xml:space="preserve">dnia </w:t>
      </w:r>
      <w:r w:rsidR="00C569BF" w:rsidRPr="00726FC8">
        <w:t>20  marca  2020  r. w sprawie szczególnych rozwiązań  w  okresie  czasowego  ograniczenia  funkcjonowania  jednostek  systemu  oświaty w związku z zapobieganiem, przeciwdziałaniem i zwalczaniem COVID-19 (</w:t>
      </w:r>
      <w:r w:rsidR="00C569BF" w:rsidRPr="00726FC8">
        <w:rPr>
          <w:shd w:val="clear" w:color="auto" w:fill="FFFFFF"/>
        </w:rPr>
        <w:t>Dz. U. z 2020 r. poz. 493; zm.: Dz. U. z 2020 r. poz. 530, poz. 657, poz. 781, poz. 872, poz. 891, poz. 952, poz. 1111, poz. 1394, poz. 1539, poz. 2047, poz. 2111, poz. 2314 i poz. 2382 oraz z 2021 r. poz. 150, poz. 242, poz. 370, poz. 532 i poz. 681</w:t>
      </w:r>
      <w:r w:rsidR="00C569BF" w:rsidRPr="00726FC8">
        <w:t>)</w:t>
      </w:r>
      <w:r w:rsidR="00C569BF">
        <w:t xml:space="preserve"> </w:t>
      </w:r>
      <w:r w:rsidRPr="006F7437">
        <w:rPr>
          <w:spacing w:val="-2"/>
        </w:rPr>
        <w:t xml:space="preserve">− </w:t>
      </w:r>
      <w:r w:rsidRPr="006F7437">
        <w:rPr>
          <w:b/>
          <w:bCs/>
        </w:rPr>
        <w:t xml:space="preserve">Zarząd Powiatu Włoszczowskiego uchwala, co następuje: </w:t>
      </w:r>
    </w:p>
    <w:p w14:paraId="7B8B9107" w14:textId="09CC3BE2" w:rsidR="0000115E" w:rsidRPr="0000115E" w:rsidRDefault="0000115E" w:rsidP="00635B8A">
      <w:pPr>
        <w:spacing w:after="60" w:line="276" w:lineRule="auto"/>
        <w:ind w:firstLine="360"/>
        <w:jc w:val="both"/>
      </w:pPr>
      <w:r w:rsidRPr="006F7437">
        <w:t xml:space="preserve">§ 1. </w:t>
      </w:r>
      <w:r w:rsidR="00B7651F">
        <w:t>Po uzyskaniu pozytywnej opinii</w:t>
      </w:r>
      <w:r w:rsidR="00B7651F" w:rsidRPr="0000115E">
        <w:t xml:space="preserve"> Świętokrzyski</w:t>
      </w:r>
      <w:r w:rsidR="00B7651F">
        <w:t>ego</w:t>
      </w:r>
      <w:r w:rsidR="00B7651F" w:rsidRPr="0000115E">
        <w:t xml:space="preserve"> Kurator</w:t>
      </w:r>
      <w:r w:rsidR="00B7651F">
        <w:t>a</w:t>
      </w:r>
      <w:r w:rsidR="00B7651F" w:rsidRPr="0000115E">
        <w:t xml:space="preserve"> Oświaty</w:t>
      </w:r>
      <w:r w:rsidR="00B7651F">
        <w:t xml:space="preserve">, a także </w:t>
      </w:r>
      <w:r w:rsidR="00F4335A">
        <w:br/>
      </w:r>
      <w:r w:rsidR="00B7651F">
        <w:t>p</w:t>
      </w:r>
      <w:r w:rsidRPr="0000115E">
        <w:t>o zasięgnięciu  opinii rady pedagogicznej</w:t>
      </w:r>
      <w:r>
        <w:t xml:space="preserve"> </w:t>
      </w:r>
      <w:r w:rsidR="000027E4">
        <w:t xml:space="preserve">i zakładowych organizacji związkowych </w:t>
      </w:r>
      <w:r w:rsidR="000027E4" w:rsidRPr="00893947">
        <w:rPr>
          <w:rStyle w:val="Pogrubienie"/>
          <w:b w:val="0"/>
          <w:bCs w:val="0"/>
          <w:shd w:val="clear" w:color="auto" w:fill="FFFFFF"/>
        </w:rPr>
        <w:t>będących jednostkami organizacyjnymi organizacji związkowych reprezentatywnych w rozumieniu ustawy z dnia 24 lipca 2015 r. o Radzie Dialogu Społecznego i innych instytucjach dialogu społecznego (Dz. U. z 2018 r. poz. 2232 oraz z 2020 r. poz. 568 i 2157) albo jednostkami organizacyjnymi organizacji związkowych wchodzących w skład reprezentatywnych</w:t>
      </w:r>
      <w:r w:rsidR="00B7651F">
        <w:rPr>
          <w:rStyle w:val="Pogrubienie"/>
          <w:b w:val="0"/>
          <w:bCs w:val="0"/>
          <w:shd w:val="clear" w:color="auto" w:fill="FFFFFF"/>
        </w:rPr>
        <w:t xml:space="preserve"> </w:t>
      </w:r>
      <w:r w:rsidR="000027E4" w:rsidRPr="00893947">
        <w:rPr>
          <w:rStyle w:val="Pogrubienie"/>
          <w:b w:val="0"/>
          <w:bCs w:val="0"/>
          <w:shd w:val="clear" w:color="auto" w:fill="FFFFFF"/>
        </w:rPr>
        <w:t>organizacji związkowych, zrzeszających nauczycieli, działających w jednostce systemu oświaty</w:t>
      </w:r>
      <w:r w:rsidR="000027E4">
        <w:rPr>
          <w:rStyle w:val="Pogrubienie"/>
          <w:b w:val="0"/>
          <w:bCs w:val="0"/>
          <w:shd w:val="clear" w:color="auto" w:fill="FFFFFF"/>
        </w:rPr>
        <w:t xml:space="preserve">, </w:t>
      </w:r>
      <w:r w:rsidRPr="0000115E">
        <w:t xml:space="preserve">przedłuża się powierzenie Panu </w:t>
      </w:r>
      <w:r>
        <w:t>Piotrowi Dziubie stan</w:t>
      </w:r>
      <w:r w:rsidRPr="0000115E">
        <w:t xml:space="preserve">owiska dyrektora </w:t>
      </w:r>
      <w:r w:rsidRPr="006F7437">
        <w:t>Zespołu Szkół Nr 3 im. Stanisława Staszica we Włoszczowie</w:t>
      </w:r>
      <w:r w:rsidRPr="0000115E">
        <w:t xml:space="preserve"> (ul. </w:t>
      </w:r>
      <w:r>
        <w:lastRenderedPageBreak/>
        <w:t>Wiśniowa 23</w:t>
      </w:r>
      <w:r w:rsidRPr="0000115E">
        <w:t xml:space="preserve">) na okres </w:t>
      </w:r>
      <w:r>
        <w:t>jednego roku</w:t>
      </w:r>
      <w:r w:rsidRPr="0000115E">
        <w:t xml:space="preserve"> szkoln</w:t>
      </w:r>
      <w:r w:rsidR="000027E4">
        <w:t>ego</w:t>
      </w:r>
      <w:r w:rsidRPr="0000115E">
        <w:t xml:space="preserve"> </w:t>
      </w:r>
      <w:r>
        <w:sym w:font="Symbol" w:char="F02D"/>
      </w:r>
      <w:r w:rsidRPr="0000115E">
        <w:t xml:space="preserve"> od 1 września 20</w:t>
      </w:r>
      <w:r>
        <w:t>2</w:t>
      </w:r>
      <w:r w:rsidRPr="0000115E">
        <w:t>1 r. do 31 sierpnia 20</w:t>
      </w:r>
      <w:r>
        <w:t>22</w:t>
      </w:r>
      <w:r w:rsidRPr="0000115E">
        <w:t xml:space="preserve"> r.  </w:t>
      </w:r>
    </w:p>
    <w:p w14:paraId="3CA83D6A" w14:textId="77777777" w:rsidR="0000115E" w:rsidRPr="006F7437" w:rsidRDefault="0000115E" w:rsidP="00635B8A">
      <w:pPr>
        <w:spacing w:after="60" w:line="276" w:lineRule="auto"/>
        <w:ind w:firstLine="360"/>
      </w:pPr>
      <w:r w:rsidRPr="006F7437">
        <w:t xml:space="preserve">§ 2. Wykonanie uchwały powierza się Staroście Włoszczowskiemu.  </w:t>
      </w:r>
    </w:p>
    <w:p w14:paraId="1D48D264" w14:textId="77777777" w:rsidR="0000115E" w:rsidRPr="006F7437" w:rsidRDefault="0000115E" w:rsidP="00635B8A">
      <w:pPr>
        <w:spacing w:after="60" w:line="276" w:lineRule="auto"/>
        <w:ind w:firstLine="360"/>
      </w:pPr>
      <w:r w:rsidRPr="006F7437">
        <w:t xml:space="preserve">§ 3. Uchwała wchodzi w życie z dniem podjęcia.  </w:t>
      </w:r>
    </w:p>
    <w:p w14:paraId="0DBC19BA" w14:textId="77777777" w:rsidR="0000115E" w:rsidRPr="006F7437" w:rsidRDefault="0000115E" w:rsidP="00635B8A">
      <w:pPr>
        <w:spacing w:after="60" w:line="276" w:lineRule="auto"/>
        <w:ind w:firstLine="360"/>
      </w:pPr>
    </w:p>
    <w:p w14:paraId="0433AE6B" w14:textId="77777777" w:rsidR="0000115E" w:rsidRPr="006F7437" w:rsidRDefault="0000115E" w:rsidP="0000115E">
      <w:pPr>
        <w:spacing w:after="40"/>
      </w:pPr>
    </w:p>
    <w:p w14:paraId="4DB6FB0A" w14:textId="77777777" w:rsidR="0000115E" w:rsidRPr="006F7437" w:rsidRDefault="0000115E" w:rsidP="0000115E">
      <w:pPr>
        <w:pStyle w:val="Akapitzlist"/>
        <w:numPr>
          <w:ilvl w:val="0"/>
          <w:numId w:val="10"/>
        </w:numPr>
        <w:spacing w:line="720" w:lineRule="auto"/>
        <w:ind w:left="425" w:hanging="357"/>
        <w:contextualSpacing w:val="0"/>
      </w:pPr>
      <w:r w:rsidRPr="006F7437">
        <w:t>Dariusz Czechowski</w:t>
      </w:r>
      <w:r w:rsidRPr="006F7437">
        <w:tab/>
        <w:t>- Przewodniczący Zarządu</w:t>
      </w:r>
      <w:r w:rsidRPr="006F7437">
        <w:tab/>
      </w:r>
      <w:r w:rsidRPr="006F7437">
        <w:tab/>
        <w:t>……………….…….</w:t>
      </w:r>
    </w:p>
    <w:p w14:paraId="7FC98300" w14:textId="77777777" w:rsidR="0000115E" w:rsidRPr="006F7437" w:rsidRDefault="0000115E" w:rsidP="0000115E">
      <w:pPr>
        <w:pStyle w:val="Akapitzlist"/>
        <w:numPr>
          <w:ilvl w:val="0"/>
          <w:numId w:val="10"/>
        </w:numPr>
        <w:spacing w:line="720" w:lineRule="auto"/>
        <w:ind w:left="425" w:hanging="357"/>
        <w:contextualSpacing w:val="0"/>
      </w:pPr>
      <w:r w:rsidRPr="006F7437">
        <w:t>Łukasz Karpiński</w:t>
      </w:r>
      <w:r w:rsidRPr="006F7437">
        <w:tab/>
        <w:t xml:space="preserve">- Wicestarosta </w:t>
      </w:r>
      <w:r w:rsidRPr="006F7437">
        <w:tab/>
      </w:r>
      <w:r w:rsidRPr="006F7437">
        <w:tab/>
      </w:r>
      <w:r w:rsidRPr="006F7437">
        <w:tab/>
        <w:t>……………….…….</w:t>
      </w:r>
    </w:p>
    <w:p w14:paraId="70B38511" w14:textId="77777777" w:rsidR="0000115E" w:rsidRPr="006F7437" w:rsidRDefault="0000115E" w:rsidP="0000115E">
      <w:pPr>
        <w:pStyle w:val="Akapitzlist"/>
        <w:numPr>
          <w:ilvl w:val="0"/>
          <w:numId w:val="10"/>
        </w:numPr>
        <w:spacing w:line="720" w:lineRule="auto"/>
        <w:ind w:left="425" w:hanging="357"/>
        <w:contextualSpacing w:val="0"/>
      </w:pPr>
      <w:r w:rsidRPr="006F7437">
        <w:t>Małgorzata Gusta</w:t>
      </w:r>
      <w:r w:rsidRPr="006F7437">
        <w:tab/>
        <w:t>- Członek Zarządu</w:t>
      </w:r>
      <w:r w:rsidRPr="006F7437">
        <w:tab/>
      </w:r>
      <w:r w:rsidRPr="006F7437">
        <w:tab/>
      </w:r>
      <w:r w:rsidRPr="006F7437">
        <w:tab/>
        <w:t>……………….…….</w:t>
      </w:r>
    </w:p>
    <w:p w14:paraId="3204D6EF" w14:textId="77777777" w:rsidR="0000115E" w:rsidRPr="006F7437" w:rsidRDefault="0000115E" w:rsidP="0000115E">
      <w:pPr>
        <w:pStyle w:val="Akapitzlist"/>
        <w:numPr>
          <w:ilvl w:val="0"/>
          <w:numId w:val="10"/>
        </w:numPr>
        <w:spacing w:line="720" w:lineRule="auto"/>
        <w:ind w:left="425" w:hanging="357"/>
        <w:contextualSpacing w:val="0"/>
      </w:pPr>
      <w:r w:rsidRPr="006F7437">
        <w:t>Rafał Pacanowski</w:t>
      </w:r>
      <w:r w:rsidRPr="006F7437">
        <w:tab/>
        <w:t>- Członek Zarządu</w:t>
      </w:r>
      <w:r w:rsidRPr="006F7437">
        <w:tab/>
      </w:r>
      <w:r w:rsidRPr="006F7437">
        <w:tab/>
      </w:r>
      <w:r w:rsidRPr="006F7437">
        <w:tab/>
        <w:t>……………….…….</w:t>
      </w:r>
    </w:p>
    <w:p w14:paraId="59D0C22A" w14:textId="1CB952D1" w:rsidR="0022144B" w:rsidRPr="0022144B" w:rsidRDefault="0022144B" w:rsidP="0022144B">
      <w:pPr>
        <w:pStyle w:val="NormalnyWeb"/>
        <w:spacing w:before="0" w:beforeAutospacing="0" w:after="0" w:afterAutospacing="0" w:line="276" w:lineRule="auto"/>
        <w:jc w:val="center"/>
      </w:pPr>
      <w:r w:rsidRPr="0022144B">
        <w:t>UZASADNIENIE</w:t>
      </w:r>
    </w:p>
    <w:p w14:paraId="38B5B427" w14:textId="77777777" w:rsidR="0022144B" w:rsidRPr="0022144B" w:rsidRDefault="0022144B" w:rsidP="0022144B">
      <w:pPr>
        <w:pStyle w:val="NormalnyWeb"/>
        <w:spacing w:before="0" w:beforeAutospacing="0" w:after="0" w:afterAutospacing="0" w:line="276" w:lineRule="auto"/>
        <w:jc w:val="center"/>
      </w:pPr>
    </w:p>
    <w:p w14:paraId="2DCD0F6A" w14:textId="6754BFB7" w:rsidR="0022144B" w:rsidRPr="0022144B" w:rsidRDefault="0022144B" w:rsidP="00DF6FD1">
      <w:pPr>
        <w:spacing w:line="276" w:lineRule="auto"/>
        <w:ind w:firstLine="431"/>
        <w:jc w:val="both"/>
      </w:pPr>
      <w:r w:rsidRPr="0022144B">
        <w:tab/>
        <w:t>Z dniem 31 sierpnia 202</w:t>
      </w:r>
      <w:r>
        <w:t>1</w:t>
      </w:r>
      <w:r w:rsidRPr="0022144B">
        <w:t xml:space="preserve"> r. upływa okres, na który powierzono Panu </w:t>
      </w:r>
      <w:r>
        <w:t>Piotrowi Dziubie</w:t>
      </w:r>
      <w:r w:rsidRPr="0022144B">
        <w:t xml:space="preserve"> stanowisko dyrektora ZS Nr </w:t>
      </w:r>
      <w:r>
        <w:t>3</w:t>
      </w:r>
      <w:r w:rsidRPr="0022144B">
        <w:t xml:space="preserve"> im. </w:t>
      </w:r>
      <w:r>
        <w:t xml:space="preserve">Stanisława </w:t>
      </w:r>
      <w:r w:rsidR="00B5025E">
        <w:t>Staszica</w:t>
      </w:r>
      <w:r w:rsidRPr="0022144B">
        <w:t xml:space="preserve"> we Włoszczowie </w:t>
      </w:r>
      <w:r w:rsidR="00DF6FD1">
        <w:br/>
      </w:r>
      <w:r w:rsidRPr="0022144B">
        <w:t xml:space="preserve">(ul. </w:t>
      </w:r>
      <w:r w:rsidR="00B178ED">
        <w:t>Wiśniowa 23</w:t>
      </w:r>
      <w:r w:rsidRPr="0022144B">
        <w:t>).</w:t>
      </w:r>
    </w:p>
    <w:p w14:paraId="6F5C4110" w14:textId="37F1DEBE" w:rsidR="00DB4A82" w:rsidRPr="00DB4A82" w:rsidRDefault="0022144B" w:rsidP="00EF120B">
      <w:pPr>
        <w:shd w:val="clear" w:color="auto" w:fill="FFFFFF"/>
        <w:spacing w:line="276" w:lineRule="auto"/>
        <w:jc w:val="both"/>
      </w:pPr>
      <w:r w:rsidRPr="0022144B">
        <w:t xml:space="preserve"> </w:t>
      </w:r>
      <w:r w:rsidR="00DF6FD1">
        <w:tab/>
      </w:r>
      <w:r w:rsidR="00D5569F">
        <w:rPr>
          <w:color w:val="000000" w:themeColor="text1"/>
          <w:shd w:val="clear" w:color="auto" w:fill="FFFFFF"/>
        </w:rPr>
        <w:t xml:space="preserve">Zgodnie z </w:t>
      </w:r>
      <w:r w:rsidR="00654472" w:rsidRPr="00654472">
        <w:rPr>
          <w:color w:val="000000" w:themeColor="text1"/>
          <w:shd w:val="clear" w:color="auto" w:fill="FFFFFF"/>
        </w:rPr>
        <w:t>§  11ha ust. 1 rozporządzeni</w:t>
      </w:r>
      <w:r w:rsidR="00654472">
        <w:rPr>
          <w:color w:val="000000" w:themeColor="text1"/>
          <w:shd w:val="clear" w:color="auto" w:fill="FFFFFF"/>
        </w:rPr>
        <w:t>a</w:t>
      </w:r>
      <w:r w:rsidR="00654472" w:rsidRPr="00654472">
        <w:rPr>
          <w:color w:val="000000" w:themeColor="text1"/>
          <w:shd w:val="clear" w:color="auto" w:fill="FFFFFF"/>
        </w:rPr>
        <w:t xml:space="preserve"> Ministra Edukacji Narodowej z dnia 20 marca 2020 r. w sprawie szczególnych rozwiązań </w:t>
      </w:r>
      <w:r w:rsidR="00654472" w:rsidRPr="00654472">
        <w:rPr>
          <w:color w:val="000000" w:themeColor="text1"/>
          <w:shd w:val="clear" w:color="auto" w:fill="FFFFFF"/>
        </w:rPr>
        <w:lastRenderedPageBreak/>
        <w:t xml:space="preserve">w okresie czasowego ograniczenia funkcjonowania jednostek systemu oświaty w związku z zapobieganiem, przeciwdziałaniem </w:t>
      </w:r>
      <w:r w:rsidR="00EF120B">
        <w:rPr>
          <w:color w:val="000000" w:themeColor="text1"/>
          <w:shd w:val="clear" w:color="auto" w:fill="FFFFFF"/>
        </w:rPr>
        <w:br/>
      </w:r>
      <w:r w:rsidR="00654472" w:rsidRPr="00654472">
        <w:rPr>
          <w:color w:val="000000" w:themeColor="text1"/>
          <w:shd w:val="clear" w:color="auto" w:fill="FFFFFF"/>
        </w:rPr>
        <w:t>i zwalczaniem COVID-19 (Dz. U. poz. 493 z późn. zm.)</w:t>
      </w:r>
      <w:r w:rsidR="00B767F0">
        <w:rPr>
          <w:color w:val="000000" w:themeColor="text1"/>
          <w:shd w:val="clear" w:color="auto" w:fill="FFFFFF"/>
        </w:rPr>
        <w:t xml:space="preserve"> </w:t>
      </w:r>
      <w:r w:rsidR="00EF120B">
        <w:rPr>
          <w:shd w:val="clear" w:color="auto" w:fill="FFFFFF"/>
        </w:rPr>
        <w:t>w</w:t>
      </w:r>
      <w:r w:rsidR="00DB4A82" w:rsidRPr="00DB4A82">
        <w:rPr>
          <w:shd w:val="clear" w:color="auto" w:fill="FFFFFF"/>
        </w:rPr>
        <w:t xml:space="preserve"> przypadku konieczności obsadzenia stanowiska dyrektora jednostki systemu oświaty przed dniem 2 września 2021 r. organ prowadzący może</w:t>
      </w:r>
      <w:r w:rsidR="00B767F0">
        <w:rPr>
          <w:shd w:val="clear" w:color="auto" w:fill="FFFFFF"/>
        </w:rPr>
        <w:t xml:space="preserve"> </w:t>
      </w:r>
      <w:r w:rsidR="00DB4A82" w:rsidRPr="00DB4A82">
        <w:t xml:space="preserve">przedłużyć powierzenie stanowiska dyrektorowi jednostki systemu oświaty, po uzyskaniu pozytywnej opinii organu sprawującego nadzór pedagogiczny oraz po zasięgnięciu opinii rady pedagogicznej i rady szkoły lub placówki oraz zakładowych organizacji związkowych będących jednostkami organizacyjnymi organizacji związkowych reprezentatywnych w rozumieniu </w:t>
      </w:r>
      <w:hyperlink r:id="rId8" w:anchor="/document/18219142?cm=DOCUMENT" w:tgtFrame="_blank" w:history="1">
        <w:r w:rsidR="00DB4A82" w:rsidRPr="00F7542B">
          <w:rPr>
            <w:rStyle w:val="Hipercze"/>
            <w:color w:val="auto"/>
            <w:u w:val="none"/>
          </w:rPr>
          <w:t>ustawy</w:t>
        </w:r>
      </w:hyperlink>
      <w:r w:rsidR="00DB4A82" w:rsidRPr="00DB4A82">
        <w:t xml:space="preserve"> z dnia 24 lipca 2015 r. o Radzie Dialogu Społecznego i innych instytucjach dialogu społecznego (Dz. U. z 2018 r. poz. 2232 oraz </w:t>
      </w:r>
      <w:r w:rsidR="00EF120B">
        <w:br/>
      </w:r>
      <w:r w:rsidR="00DB4A82" w:rsidRPr="00DB4A82">
        <w:t>z 2020 r. poz. 568 i 2157) albo jednostkami organizacyjnymi organizacji związkowych wchodzących w skład reprezentatywnych organizacji związkowych, zrzeszających nauczycieli, działających w jednostce systemu oświaty, w której przedłuża się powierzenie stanowiska dyrektorowi, na okres nie dłuższy niż do dnia 31 sierpnia 2026 r., jednak nie krótszy niż jeden rok szkolny</w:t>
      </w:r>
      <w:r w:rsidR="00FD55CD">
        <w:t>.</w:t>
      </w:r>
    </w:p>
    <w:p w14:paraId="563D458D" w14:textId="1333A15E" w:rsidR="00EF120B" w:rsidRDefault="0022144B" w:rsidP="00DF6FD1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22144B">
        <w:t xml:space="preserve">Starosta Włoszczowski pismem z </w:t>
      </w:r>
      <w:r w:rsidR="004D2EAD">
        <w:t>10</w:t>
      </w:r>
      <w:r w:rsidRPr="0022144B">
        <w:t xml:space="preserve"> maja 20</w:t>
      </w:r>
      <w:r w:rsidR="004D2EAD">
        <w:t>2</w:t>
      </w:r>
      <w:r w:rsidRPr="0022144B">
        <w:t>1 r. zasięgnął opinii rady pedagogicznej</w:t>
      </w:r>
      <w:r w:rsidR="00EF120B">
        <w:t xml:space="preserve"> ZS Nr 3 we Włoszczowie</w:t>
      </w:r>
      <w:r w:rsidR="00025126">
        <w:t xml:space="preserve">, </w:t>
      </w:r>
      <w:r w:rsidR="00EF120B">
        <w:t>Międzyzakładowej Organizacji Związkowej nr 1 Pracowników Oświaty NSZZ „Solidarność” we Włoszczowie i Związku Nauczycielstwa Polskiego Zarząd Oddziału we Włoszczowie.</w:t>
      </w:r>
      <w:r w:rsidRPr="0022144B">
        <w:t xml:space="preserve"> </w:t>
      </w:r>
    </w:p>
    <w:p w14:paraId="3D47835E" w14:textId="1AC3354E" w:rsidR="00EF120B" w:rsidRDefault="00F4335A" w:rsidP="00EF120B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Przedmiotowe</w:t>
      </w:r>
      <w:r w:rsidR="00EF120B">
        <w:t xml:space="preserve"> opinie</w:t>
      </w:r>
      <w:r w:rsidR="00EF120B" w:rsidRPr="0022144B">
        <w:t xml:space="preserve"> </w:t>
      </w:r>
      <w:r w:rsidR="00EF120B">
        <w:t xml:space="preserve">(pozytywne) </w:t>
      </w:r>
      <w:r w:rsidR="00EF120B" w:rsidRPr="0022144B">
        <w:t>został</w:t>
      </w:r>
      <w:r w:rsidR="00EF120B">
        <w:t>y</w:t>
      </w:r>
      <w:r w:rsidR="00EF120B" w:rsidRPr="0022144B">
        <w:t xml:space="preserve"> przedłożon</w:t>
      </w:r>
      <w:r w:rsidR="00EF120B">
        <w:t>e</w:t>
      </w:r>
      <w:r w:rsidR="00EF120B" w:rsidRPr="0022144B">
        <w:t xml:space="preserve"> organowi prowadzącemu </w:t>
      </w:r>
      <w:r>
        <w:br/>
      </w:r>
      <w:r w:rsidR="00EF120B" w:rsidRPr="0022144B">
        <w:t xml:space="preserve">w </w:t>
      </w:r>
      <w:r>
        <w:t xml:space="preserve">następujących terminach: </w:t>
      </w:r>
      <w:r w:rsidR="00EF120B" w:rsidRPr="0022144B">
        <w:t>dni</w:t>
      </w:r>
      <w:r>
        <w:t>a</w:t>
      </w:r>
      <w:r w:rsidR="00EF120B" w:rsidRPr="0022144B">
        <w:t xml:space="preserve"> </w:t>
      </w:r>
      <w:r w:rsidR="00EF120B">
        <w:t>18</w:t>
      </w:r>
      <w:r w:rsidR="00EF120B" w:rsidRPr="0022144B">
        <w:t xml:space="preserve"> maja 20</w:t>
      </w:r>
      <w:r w:rsidR="00EF120B">
        <w:t>2</w:t>
      </w:r>
      <w:r w:rsidR="00EF120B" w:rsidRPr="0022144B">
        <w:t>1 r. (znak:</w:t>
      </w:r>
      <w:r w:rsidR="00EF120B">
        <w:t xml:space="preserve"> </w:t>
      </w:r>
      <w:r w:rsidR="00EF120B" w:rsidRPr="0022144B">
        <w:t>ZS</w:t>
      </w:r>
      <w:r w:rsidR="00EF120B">
        <w:t xml:space="preserve">3.4100.12.2021) </w:t>
      </w:r>
      <w:r>
        <w:sym w:font="Symbol" w:char="F02D"/>
      </w:r>
      <w:r>
        <w:t xml:space="preserve"> </w:t>
      </w:r>
      <w:r w:rsidR="00EF120B">
        <w:t xml:space="preserve">przez </w:t>
      </w:r>
      <w:r w:rsidR="00EF120B" w:rsidRPr="0022144B">
        <w:t>Rad</w:t>
      </w:r>
      <w:r w:rsidR="00EF120B">
        <w:t>ę</w:t>
      </w:r>
      <w:r w:rsidR="00EF120B" w:rsidRPr="0022144B">
        <w:t xml:space="preserve"> Pedagogiczn</w:t>
      </w:r>
      <w:r w:rsidR="00EF120B">
        <w:t>ą</w:t>
      </w:r>
      <w:r>
        <w:t xml:space="preserve">, </w:t>
      </w:r>
      <w:r w:rsidR="00EF120B">
        <w:t xml:space="preserve"> </w:t>
      </w:r>
      <w:r w:rsidR="00EF120B" w:rsidRPr="0022144B">
        <w:t xml:space="preserve">natomiast </w:t>
      </w:r>
      <w:r w:rsidR="00EF120B">
        <w:t xml:space="preserve">12 maja 2021 r. i 14 maja 2021 r. </w:t>
      </w:r>
      <w:r>
        <w:sym w:font="Symbol" w:char="F02D"/>
      </w:r>
      <w:r>
        <w:t xml:space="preserve"> </w:t>
      </w:r>
      <w:r w:rsidR="00EF120B">
        <w:t xml:space="preserve">odpowiednio </w:t>
      </w:r>
      <w:r>
        <w:sym w:font="Symbol" w:char="F02D"/>
      </w:r>
      <w:r>
        <w:t xml:space="preserve"> </w:t>
      </w:r>
      <w:r w:rsidR="00EF120B">
        <w:t>Międzyzakładow</w:t>
      </w:r>
      <w:r w:rsidR="00285240">
        <w:t>ą</w:t>
      </w:r>
      <w:r w:rsidR="00EF120B">
        <w:t xml:space="preserve"> Organizacj</w:t>
      </w:r>
      <w:r w:rsidR="00285240">
        <w:t>ę</w:t>
      </w:r>
      <w:r w:rsidR="00EF120B">
        <w:t xml:space="preserve"> Związkow</w:t>
      </w:r>
      <w:r w:rsidR="00285240">
        <w:t>ą</w:t>
      </w:r>
      <w:r w:rsidR="00EF120B">
        <w:t xml:space="preserve"> nr 1 Pracowników Oświaty NSZZ „Solidarność” we Włoszczowie i Związ</w:t>
      </w:r>
      <w:r w:rsidR="00285240">
        <w:t>e</w:t>
      </w:r>
      <w:r w:rsidR="00EF120B">
        <w:t>k Nauczycielstwa Polskiego Zarząd Oddziału we Włoszczowie</w:t>
      </w:r>
      <w:r w:rsidR="00EF120B" w:rsidRPr="0022144B">
        <w:t xml:space="preserve"> </w:t>
      </w:r>
      <w:r w:rsidR="00EF120B">
        <w:t xml:space="preserve"> (L.dz.ZO/9/21).</w:t>
      </w:r>
    </w:p>
    <w:p w14:paraId="0D9D40AD" w14:textId="77777777" w:rsidR="00EF120B" w:rsidRPr="0039180A" w:rsidRDefault="00EF120B" w:rsidP="00EF120B">
      <w:pPr>
        <w:shd w:val="clear" w:color="auto" w:fill="FFFFFF"/>
        <w:spacing w:line="276" w:lineRule="auto"/>
        <w:ind w:firstLine="708"/>
        <w:jc w:val="both"/>
      </w:pPr>
      <w:r w:rsidRPr="0039180A">
        <w:t xml:space="preserve">W Zespole Szkół Nr 3 we Włoszczowie  nie powołano rady szkoły, dlatego  zgodnie </w:t>
      </w:r>
      <w:r>
        <w:br/>
      </w:r>
      <w:r w:rsidRPr="0039180A">
        <w:t>z art.  82 ust. 2 </w:t>
      </w:r>
      <w:r w:rsidRPr="0039180A">
        <w:rPr>
          <w:shd w:val="clear" w:color="auto" w:fill="FFFFFF"/>
        </w:rPr>
        <w:t xml:space="preserve">ustawy z dnia 14 grudnia 2016 r. - Prawo oświatowe </w:t>
      </w:r>
      <w:r w:rsidRPr="0039180A">
        <w:rPr>
          <w:shd w:val="clear" w:color="auto" w:fill="FFFFFF"/>
        </w:rPr>
        <w:lastRenderedPageBreak/>
        <w:t>(t.j. Dz. U. z 2020 r. poz. 910 z późn. zm.) „</w:t>
      </w:r>
      <w:r w:rsidRPr="0039180A">
        <w:t>W szkołach lub placówkach, w których rada nie została powołana, zadania rady wykonuje rada pedagogiczna”</w:t>
      </w:r>
      <w:r w:rsidRPr="0039180A">
        <w:rPr>
          <w:color w:val="333333"/>
        </w:rPr>
        <w:t>.</w:t>
      </w:r>
    </w:p>
    <w:p w14:paraId="6B15B49C" w14:textId="11AFB6D0" w:rsidR="008936C7" w:rsidRPr="0022144B" w:rsidRDefault="00F4335A" w:rsidP="00DF6FD1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W</w:t>
      </w:r>
      <w:r w:rsidR="00EF120B">
        <w:t xml:space="preserve"> odpowiedzi na wniosek Starosty </w:t>
      </w:r>
      <w:r w:rsidR="007D43FF">
        <w:t xml:space="preserve">Włoszczowskiego </w:t>
      </w:r>
      <w:r w:rsidR="00EF120B">
        <w:t>z 19</w:t>
      </w:r>
      <w:r w:rsidR="00EF120B" w:rsidRPr="0022144B">
        <w:t xml:space="preserve"> maja 20</w:t>
      </w:r>
      <w:r w:rsidR="00EF120B">
        <w:t>2</w:t>
      </w:r>
      <w:r w:rsidR="00EF120B" w:rsidRPr="0022144B">
        <w:t xml:space="preserve">1 r. </w:t>
      </w:r>
      <w:r w:rsidR="008936C7" w:rsidRPr="0022144B">
        <w:t xml:space="preserve">Świętokrzyski Kurator Oświaty </w:t>
      </w:r>
      <w:r w:rsidR="0022144B" w:rsidRPr="0022144B">
        <w:t xml:space="preserve">w piśmie z </w:t>
      </w:r>
      <w:r w:rsidR="0022144B" w:rsidRPr="00F7542B">
        <w:t>2</w:t>
      </w:r>
      <w:r w:rsidR="00F7542B" w:rsidRPr="00F7542B">
        <w:t>5</w:t>
      </w:r>
      <w:r w:rsidR="0022144B" w:rsidRPr="00F7542B">
        <w:t xml:space="preserve"> maja 20</w:t>
      </w:r>
      <w:r w:rsidR="008936C7" w:rsidRPr="00F7542B">
        <w:t>2</w:t>
      </w:r>
      <w:r w:rsidR="0022144B" w:rsidRPr="00F7542B">
        <w:t>1 r. (znak: KO.I.544.</w:t>
      </w:r>
      <w:r w:rsidR="00F7542B" w:rsidRPr="00F7542B">
        <w:t>62</w:t>
      </w:r>
      <w:r w:rsidR="0022144B" w:rsidRPr="00F7542B">
        <w:t>.20</w:t>
      </w:r>
      <w:r w:rsidR="00F7542B" w:rsidRPr="00F7542B">
        <w:t>2</w:t>
      </w:r>
      <w:r w:rsidR="0022144B" w:rsidRPr="00F7542B">
        <w:t>1</w:t>
      </w:r>
      <w:r w:rsidR="00F7542B" w:rsidRPr="00F7542B">
        <w:t>.SK</w:t>
      </w:r>
      <w:r w:rsidR="0022144B" w:rsidRPr="00F7542B">
        <w:t>)</w:t>
      </w:r>
      <w:r w:rsidR="0022144B" w:rsidRPr="0022144B">
        <w:t xml:space="preserve"> </w:t>
      </w:r>
      <w:r w:rsidR="008936C7">
        <w:t xml:space="preserve">pozytywnie zaopiniował </w:t>
      </w:r>
      <w:r w:rsidR="0028418F">
        <w:t xml:space="preserve">zamiar </w:t>
      </w:r>
      <w:r w:rsidR="008936C7">
        <w:t>przedłużeni</w:t>
      </w:r>
      <w:r w:rsidR="0028418F">
        <w:t>a</w:t>
      </w:r>
      <w:r w:rsidR="008936C7">
        <w:t xml:space="preserve"> powierzenia Panu </w:t>
      </w:r>
      <w:r w:rsidR="00F7542B">
        <w:t>P</w:t>
      </w:r>
      <w:r w:rsidR="008936C7">
        <w:t xml:space="preserve">iotrowi Dziubie stanowiska  Dyrektora ZS </w:t>
      </w:r>
      <w:r w:rsidR="00F7542B">
        <w:t>N</w:t>
      </w:r>
      <w:r w:rsidR="008936C7">
        <w:t xml:space="preserve">r 3 we Włoszczowie </w:t>
      </w:r>
      <w:r w:rsidR="008936C7" w:rsidRPr="0022144B">
        <w:t xml:space="preserve">na okres </w:t>
      </w:r>
      <w:r w:rsidR="008936C7">
        <w:t>jednego</w:t>
      </w:r>
      <w:r w:rsidR="008936C7" w:rsidRPr="0022144B">
        <w:t xml:space="preserve"> </w:t>
      </w:r>
      <w:r w:rsidR="008936C7">
        <w:t>roku</w:t>
      </w:r>
      <w:r w:rsidR="008936C7" w:rsidRPr="0022144B">
        <w:t xml:space="preserve"> szkoln</w:t>
      </w:r>
      <w:r w:rsidR="008936C7">
        <w:t>ego</w:t>
      </w:r>
      <w:r w:rsidR="008936C7" w:rsidRPr="0022144B">
        <w:t xml:space="preserve"> </w:t>
      </w:r>
      <w:r w:rsidR="008936C7">
        <w:t>–</w:t>
      </w:r>
      <w:r w:rsidR="008936C7" w:rsidRPr="0022144B">
        <w:t xml:space="preserve"> od 1 września 20</w:t>
      </w:r>
      <w:r w:rsidR="008936C7">
        <w:t>2</w:t>
      </w:r>
      <w:r w:rsidR="008936C7" w:rsidRPr="0022144B">
        <w:t>1 r. do 31 sierpnia 20</w:t>
      </w:r>
      <w:r w:rsidR="008936C7">
        <w:t>22</w:t>
      </w:r>
      <w:r w:rsidR="008936C7" w:rsidRPr="0022144B">
        <w:t xml:space="preserve"> r.</w:t>
      </w:r>
    </w:p>
    <w:p w14:paraId="191BE66E" w14:textId="14FE5C2A" w:rsidR="0009113F" w:rsidRPr="00F47EDF" w:rsidRDefault="0022144B" w:rsidP="00F47EDF">
      <w:pPr>
        <w:pStyle w:val="NormalnyWeb"/>
        <w:spacing w:before="0" w:beforeAutospacing="0" w:after="0" w:afterAutospacing="0" w:line="276" w:lineRule="auto"/>
        <w:ind w:firstLine="708"/>
        <w:jc w:val="both"/>
      </w:pPr>
      <w:r w:rsidRPr="0022144B">
        <w:t xml:space="preserve"> </w:t>
      </w:r>
      <w:r w:rsidR="00EF120B" w:rsidRPr="0022144B">
        <w:t xml:space="preserve">Zgodnie z art. </w:t>
      </w:r>
      <w:r w:rsidR="00EF120B">
        <w:t>63</w:t>
      </w:r>
      <w:r w:rsidR="00EF120B" w:rsidRPr="0022144B">
        <w:t xml:space="preserve"> ust. 1 </w:t>
      </w:r>
      <w:r w:rsidR="00EF120B" w:rsidRPr="00961795">
        <w:t>u</w:t>
      </w:r>
      <w:r w:rsidR="00EF120B" w:rsidRPr="00961795">
        <w:rPr>
          <w:shd w:val="clear" w:color="auto" w:fill="FFFFFF"/>
        </w:rPr>
        <w:t>stawy z dnia 14 grudnia 2016 r. Prawo oświatowe</w:t>
      </w:r>
      <w:r w:rsidR="00EF120B" w:rsidRPr="0022144B">
        <w:t> </w:t>
      </w:r>
      <w:r w:rsidR="00EF120B" w:rsidRPr="0022144B">
        <w:br/>
      </w:r>
      <w:r w:rsidR="00EF120B">
        <w:t>„</w:t>
      </w:r>
      <w:r w:rsidR="00EF120B" w:rsidRPr="0072095D">
        <w:t xml:space="preserve">Stanowisko dyrektora szkoły lub placówki powierza organ prowadzący szkołę </w:t>
      </w:r>
      <w:r w:rsidR="00F4335A">
        <w:br/>
      </w:r>
      <w:r w:rsidR="00EF120B" w:rsidRPr="0072095D">
        <w:t>lub placówkę</w:t>
      </w:r>
      <w:r w:rsidR="00EF120B">
        <w:t xml:space="preserve">”. </w:t>
      </w:r>
      <w:r w:rsidR="00F4335A">
        <w:t>W</w:t>
      </w:r>
      <w:r w:rsidR="00EF120B" w:rsidRPr="0022144B">
        <w:t xml:space="preserve"> art. </w:t>
      </w:r>
      <w:r w:rsidR="00EF120B">
        <w:t>29 ust. 1 pkt 2</w:t>
      </w:r>
      <w:r w:rsidR="00EF120B" w:rsidRPr="0022144B">
        <w:t xml:space="preserve"> </w:t>
      </w:r>
      <w:r w:rsidR="00EF120B">
        <w:t>określono</w:t>
      </w:r>
      <w:r w:rsidR="00F4335A">
        <w:t xml:space="preserve"> natomiast</w:t>
      </w:r>
      <w:r w:rsidR="00EF120B">
        <w:t xml:space="preserve">, że </w:t>
      </w:r>
      <w:r w:rsidR="00EF120B" w:rsidRPr="0022144B">
        <w:t xml:space="preserve">w przypadku szkół i placówek prowadzonych przez jednostki samorządu terytorialnego, zadania i kompetencje organu prowadzącego określone w </w:t>
      </w:r>
      <w:r w:rsidR="00EF120B">
        <w:t>art. 63</w:t>
      </w:r>
      <w:r w:rsidR="00EF120B" w:rsidRPr="0022144B">
        <w:t xml:space="preserve"> ust. 1 wykonuje zarząd powiatu</w:t>
      </w:r>
    </w:p>
    <w:sectPr w:rsidR="0009113F" w:rsidRPr="00F47EDF" w:rsidSect="000911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F0EC4" w14:textId="77777777" w:rsidR="002F2443" w:rsidRDefault="002F2443">
      <w:r>
        <w:separator/>
      </w:r>
    </w:p>
  </w:endnote>
  <w:endnote w:type="continuationSeparator" w:id="0">
    <w:p w14:paraId="3DE9CE5D" w14:textId="77777777" w:rsidR="002F2443" w:rsidRDefault="002F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90D52" w14:textId="77777777" w:rsidR="002F2443" w:rsidRDefault="002F2443">
      <w:r>
        <w:separator/>
      </w:r>
    </w:p>
  </w:footnote>
  <w:footnote w:type="continuationSeparator" w:id="0">
    <w:p w14:paraId="337FB7E1" w14:textId="77777777" w:rsidR="002F2443" w:rsidRDefault="002F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1957"/>
    <w:multiLevelType w:val="hybridMultilevel"/>
    <w:tmpl w:val="C3BEE7A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7E50BE"/>
    <w:multiLevelType w:val="hybridMultilevel"/>
    <w:tmpl w:val="B6F21100"/>
    <w:lvl w:ilvl="0" w:tplc="0415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E0707F7"/>
    <w:multiLevelType w:val="multilevel"/>
    <w:tmpl w:val="8C3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05ACF"/>
    <w:multiLevelType w:val="hybridMultilevel"/>
    <w:tmpl w:val="10C8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C3BC0"/>
    <w:multiLevelType w:val="singleLevel"/>
    <w:tmpl w:val="E5B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2FC6DF6"/>
    <w:multiLevelType w:val="hybridMultilevel"/>
    <w:tmpl w:val="8C9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5CB7"/>
    <w:multiLevelType w:val="hybridMultilevel"/>
    <w:tmpl w:val="3BC0C81A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5D970AA"/>
    <w:multiLevelType w:val="hybridMultilevel"/>
    <w:tmpl w:val="DAC091F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CB06146"/>
    <w:multiLevelType w:val="hybridMultilevel"/>
    <w:tmpl w:val="13F2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55854"/>
    <w:multiLevelType w:val="hybridMultilevel"/>
    <w:tmpl w:val="BFE8C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6"/>
    <w:rsid w:val="0000033E"/>
    <w:rsid w:val="0000115E"/>
    <w:rsid w:val="000027E4"/>
    <w:rsid w:val="00024CF3"/>
    <w:rsid w:val="00025126"/>
    <w:rsid w:val="000901B2"/>
    <w:rsid w:val="0009113F"/>
    <w:rsid w:val="000A71D6"/>
    <w:rsid w:val="000C51B0"/>
    <w:rsid w:val="000D6A72"/>
    <w:rsid w:val="000E0D78"/>
    <w:rsid w:val="00101F5C"/>
    <w:rsid w:val="00122910"/>
    <w:rsid w:val="00151349"/>
    <w:rsid w:val="001556AA"/>
    <w:rsid w:val="00193411"/>
    <w:rsid w:val="001D4E1F"/>
    <w:rsid w:val="001E545E"/>
    <w:rsid w:val="00210645"/>
    <w:rsid w:val="0022144B"/>
    <w:rsid w:val="00261A6C"/>
    <w:rsid w:val="002813C3"/>
    <w:rsid w:val="0028418F"/>
    <w:rsid w:val="00285240"/>
    <w:rsid w:val="00290293"/>
    <w:rsid w:val="002B27B4"/>
    <w:rsid w:val="002C0429"/>
    <w:rsid w:val="002F2443"/>
    <w:rsid w:val="002F4414"/>
    <w:rsid w:val="003138E6"/>
    <w:rsid w:val="00320BEB"/>
    <w:rsid w:val="00325BE7"/>
    <w:rsid w:val="003552CC"/>
    <w:rsid w:val="00365DF1"/>
    <w:rsid w:val="0036752A"/>
    <w:rsid w:val="00384FCA"/>
    <w:rsid w:val="003950AD"/>
    <w:rsid w:val="00397416"/>
    <w:rsid w:val="003D5F9A"/>
    <w:rsid w:val="003E35EC"/>
    <w:rsid w:val="003F070E"/>
    <w:rsid w:val="003F2FED"/>
    <w:rsid w:val="003F3EE0"/>
    <w:rsid w:val="003F519E"/>
    <w:rsid w:val="004626E7"/>
    <w:rsid w:val="00497DE5"/>
    <w:rsid w:val="004A4921"/>
    <w:rsid w:val="004C330B"/>
    <w:rsid w:val="004D1574"/>
    <w:rsid w:val="004D2EAD"/>
    <w:rsid w:val="005066E1"/>
    <w:rsid w:val="00533848"/>
    <w:rsid w:val="00565971"/>
    <w:rsid w:val="00577CF7"/>
    <w:rsid w:val="005C0580"/>
    <w:rsid w:val="00635B8A"/>
    <w:rsid w:val="00636949"/>
    <w:rsid w:val="006374CF"/>
    <w:rsid w:val="00654472"/>
    <w:rsid w:val="006E52C6"/>
    <w:rsid w:val="006F120F"/>
    <w:rsid w:val="006F34B0"/>
    <w:rsid w:val="006F5D74"/>
    <w:rsid w:val="0072095D"/>
    <w:rsid w:val="00722982"/>
    <w:rsid w:val="0075422B"/>
    <w:rsid w:val="007677B5"/>
    <w:rsid w:val="00775A7D"/>
    <w:rsid w:val="00777E77"/>
    <w:rsid w:val="007A69D3"/>
    <w:rsid w:val="007C59AC"/>
    <w:rsid w:val="007D43FF"/>
    <w:rsid w:val="00817B45"/>
    <w:rsid w:val="008936C7"/>
    <w:rsid w:val="00894773"/>
    <w:rsid w:val="008E0FF2"/>
    <w:rsid w:val="009176DC"/>
    <w:rsid w:val="00931B81"/>
    <w:rsid w:val="0094525C"/>
    <w:rsid w:val="00961795"/>
    <w:rsid w:val="00985387"/>
    <w:rsid w:val="00A26547"/>
    <w:rsid w:val="00A37DDF"/>
    <w:rsid w:val="00A64D0E"/>
    <w:rsid w:val="00AA12E4"/>
    <w:rsid w:val="00AF0B00"/>
    <w:rsid w:val="00B10E01"/>
    <w:rsid w:val="00B173D9"/>
    <w:rsid w:val="00B174B3"/>
    <w:rsid w:val="00B178ED"/>
    <w:rsid w:val="00B2678B"/>
    <w:rsid w:val="00B27191"/>
    <w:rsid w:val="00B33F49"/>
    <w:rsid w:val="00B5025E"/>
    <w:rsid w:val="00B7651F"/>
    <w:rsid w:val="00B767F0"/>
    <w:rsid w:val="00B77B36"/>
    <w:rsid w:val="00BB41EE"/>
    <w:rsid w:val="00BC54E7"/>
    <w:rsid w:val="00BE0F30"/>
    <w:rsid w:val="00C06084"/>
    <w:rsid w:val="00C500F4"/>
    <w:rsid w:val="00C569BF"/>
    <w:rsid w:val="00C834F9"/>
    <w:rsid w:val="00CB4E67"/>
    <w:rsid w:val="00CF2B08"/>
    <w:rsid w:val="00D04142"/>
    <w:rsid w:val="00D0583B"/>
    <w:rsid w:val="00D363C4"/>
    <w:rsid w:val="00D45BA1"/>
    <w:rsid w:val="00D47110"/>
    <w:rsid w:val="00D528C9"/>
    <w:rsid w:val="00D5569F"/>
    <w:rsid w:val="00D61EC5"/>
    <w:rsid w:val="00D63E82"/>
    <w:rsid w:val="00D7404C"/>
    <w:rsid w:val="00D7681D"/>
    <w:rsid w:val="00D80CA5"/>
    <w:rsid w:val="00D94A35"/>
    <w:rsid w:val="00DB4A82"/>
    <w:rsid w:val="00DD3AA1"/>
    <w:rsid w:val="00DD62AC"/>
    <w:rsid w:val="00DF6FD1"/>
    <w:rsid w:val="00E14EBB"/>
    <w:rsid w:val="00E16647"/>
    <w:rsid w:val="00E21C16"/>
    <w:rsid w:val="00E540F9"/>
    <w:rsid w:val="00E54E93"/>
    <w:rsid w:val="00EF04B5"/>
    <w:rsid w:val="00EF120B"/>
    <w:rsid w:val="00F4335A"/>
    <w:rsid w:val="00F47EDF"/>
    <w:rsid w:val="00F7542B"/>
    <w:rsid w:val="00F833D5"/>
    <w:rsid w:val="00FB17C9"/>
    <w:rsid w:val="00FB5DBA"/>
    <w:rsid w:val="00FD2E63"/>
    <w:rsid w:val="00F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464E7"/>
  <w15:docId w15:val="{BC5F2120-768E-4B33-83FE-1AAAA5A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3F"/>
    <w:rPr>
      <w:sz w:val="24"/>
      <w:szCs w:val="24"/>
    </w:rPr>
  </w:style>
  <w:style w:type="paragraph" w:styleId="Nagwek3">
    <w:name w:val="heading 3"/>
    <w:basedOn w:val="Normalny"/>
    <w:qFormat/>
    <w:rsid w:val="00091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09113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9113F"/>
    <w:rPr>
      <w:b/>
      <w:bCs/>
    </w:rPr>
  </w:style>
  <w:style w:type="character" w:styleId="Hipercze">
    <w:name w:val="Hyperlink"/>
    <w:basedOn w:val="Domylnaczcionkaakapitu"/>
    <w:semiHidden/>
    <w:rsid w:val="0009113F"/>
    <w:rPr>
      <w:color w:val="0000FF"/>
      <w:u w:val="single"/>
    </w:rPr>
  </w:style>
  <w:style w:type="paragraph" w:styleId="NormalnyWeb">
    <w:name w:val="Normal (Web)"/>
    <w:basedOn w:val="Normalny"/>
    <w:semiHidden/>
    <w:rsid w:val="0009113F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09113F"/>
    <w:pPr>
      <w:jc w:val="both"/>
    </w:pPr>
  </w:style>
  <w:style w:type="paragraph" w:customStyle="1" w:styleId="tm">
    <w:name w:val="tm"/>
    <w:basedOn w:val="Normalny"/>
    <w:rsid w:val="0009113F"/>
    <w:pPr>
      <w:ind w:left="480" w:hanging="480"/>
      <w:jc w:val="both"/>
    </w:pPr>
  </w:style>
  <w:style w:type="paragraph" w:customStyle="1" w:styleId="changed">
    <w:name w:val="changed"/>
    <w:basedOn w:val="Normalny"/>
    <w:rsid w:val="0009113F"/>
    <w:pPr>
      <w:pBdr>
        <w:right w:val="single" w:sz="36" w:space="6" w:color="90EE90"/>
      </w:pBdr>
      <w:ind w:left="120"/>
    </w:pPr>
  </w:style>
  <w:style w:type="character" w:customStyle="1" w:styleId="new1">
    <w:name w:val="new1"/>
    <w:basedOn w:val="Domylnaczcionkaakapitu"/>
    <w:rsid w:val="0009113F"/>
    <w:rPr>
      <w:color w:val="008000"/>
    </w:rPr>
  </w:style>
  <w:style w:type="paragraph" w:styleId="Mapadokumentu">
    <w:name w:val="Document Map"/>
    <w:basedOn w:val="Normalny"/>
    <w:semiHidden/>
    <w:rsid w:val="000911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09113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9113F"/>
    <w:rPr>
      <w:vertAlign w:val="superscript"/>
    </w:rPr>
  </w:style>
  <w:style w:type="paragraph" w:styleId="Tekstdymka">
    <w:name w:val="Balloon Text"/>
    <w:basedOn w:val="Normalny"/>
    <w:semiHidden/>
    <w:rsid w:val="000911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93411"/>
    <w:pPr>
      <w:ind w:left="720"/>
      <w:contextualSpacing/>
    </w:pPr>
  </w:style>
  <w:style w:type="character" w:customStyle="1" w:styleId="alb-s">
    <w:name w:val="a_lb-s"/>
    <w:basedOn w:val="Domylnaczcionkaakapitu"/>
    <w:rsid w:val="0072095D"/>
  </w:style>
  <w:style w:type="character" w:customStyle="1" w:styleId="fn-ref">
    <w:name w:val="fn-ref"/>
    <w:basedOn w:val="Domylnaczcionkaakapitu"/>
    <w:rsid w:val="00DB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1A79-CE12-4BC1-86F3-53FE982E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hotfinowska</dc:creator>
  <cp:keywords/>
  <cp:lastModifiedBy>rsuchanek</cp:lastModifiedBy>
  <cp:revision>2</cp:revision>
  <cp:lastPrinted>2021-06-01T06:44:00Z</cp:lastPrinted>
  <dcterms:created xsi:type="dcterms:W3CDTF">2021-06-09T13:20:00Z</dcterms:created>
  <dcterms:modified xsi:type="dcterms:W3CDTF">2021-06-09T13:20:00Z</dcterms:modified>
</cp:coreProperties>
</file>