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A7C" w14:textId="77777777" w:rsidR="003F0F59" w:rsidRPr="00BA3A6D" w:rsidRDefault="003F0F59" w:rsidP="003F0F59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A3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Projekt </w:t>
      </w:r>
    </w:p>
    <w:p w14:paraId="1E845234" w14:textId="77777777" w:rsidR="003F0F59" w:rsidRDefault="003F0F59" w:rsidP="003F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24F7C" w14:textId="77777777" w:rsidR="003F0F59" w:rsidRPr="006F7437" w:rsidRDefault="003F0F59" w:rsidP="003F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02389" w14:textId="440DB577" w:rsidR="003F0F59" w:rsidRPr="006F7437" w:rsidRDefault="003F0F59" w:rsidP="003F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3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73A23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6F7437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F5F4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20104A" w14:textId="77777777" w:rsidR="003F0F59" w:rsidRPr="006F7437" w:rsidRDefault="003F0F59" w:rsidP="003F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37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14:paraId="101DD8B4" w14:textId="23114E3B" w:rsidR="003F0F59" w:rsidRPr="006F7437" w:rsidRDefault="003F0F59" w:rsidP="003F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3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A3A6D">
        <w:rPr>
          <w:rFonts w:ascii="Times New Roman" w:hAnsi="Times New Roman" w:cs="Times New Roman"/>
          <w:b/>
          <w:bCs/>
          <w:sz w:val="24"/>
          <w:szCs w:val="24"/>
        </w:rPr>
        <w:t xml:space="preserve">28 czerwca </w:t>
      </w:r>
      <w:r w:rsidRPr="006F743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5F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74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40F217E" w14:textId="77777777" w:rsidR="003F0F59" w:rsidRPr="006F7437" w:rsidRDefault="003F0F59" w:rsidP="003F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4D024" w14:textId="77777777" w:rsidR="003F0F59" w:rsidRPr="006F7437" w:rsidRDefault="003F0F59" w:rsidP="003F0F5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F74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w sprawie ustalenia wysokości dodatku motywacyjnego dla nauczycieli, którym powierzono stanowisko dyrektora szkoły (placówki oświatowej) prowadzonej przez Powiat Włoszczowski </w:t>
      </w:r>
    </w:p>
    <w:p w14:paraId="0931C81A" w14:textId="77777777" w:rsidR="003F0F59" w:rsidRPr="006F7437" w:rsidRDefault="003F0F59" w:rsidP="003F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64AD0" w14:textId="557975B5" w:rsidR="003F0F59" w:rsidRPr="006F7437" w:rsidRDefault="003F0F59" w:rsidP="003F0F59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>Na podstawie art. 4 ust.1 pkt 1 oraz art. 32 ust. 2 pkt 2 i 4 ustawy z dnia 5 czerwca     1998 r. – o samorządzie powiatowym (t. j. Dz. U. z 2020 r. poz. 920</w:t>
      </w:r>
      <w:r w:rsidR="004A4A0C">
        <w:rPr>
          <w:rFonts w:ascii="Times New Roman" w:hAnsi="Times New Roman" w:cs="Times New Roman"/>
          <w:sz w:val="24"/>
          <w:szCs w:val="24"/>
        </w:rPr>
        <w:t>,</w:t>
      </w:r>
      <w:r w:rsidR="004A4A0C" w:rsidRPr="004A4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4A0C" w:rsidRPr="009A208B">
        <w:rPr>
          <w:rFonts w:ascii="Times New Roman" w:hAnsi="Times New Roman" w:cs="Times New Roman"/>
          <w:sz w:val="24"/>
          <w:szCs w:val="24"/>
          <w:shd w:val="clear" w:color="auto" w:fill="FFFFFF"/>
        </w:rPr>
        <w:t>zm.: Dz. U. z 2021 r. poz. 1038</w:t>
      </w:r>
      <w:r w:rsidRPr="006F7437">
        <w:rPr>
          <w:rFonts w:ascii="Times New Roman" w:hAnsi="Times New Roman" w:cs="Times New Roman"/>
          <w:sz w:val="24"/>
          <w:szCs w:val="24"/>
        </w:rPr>
        <w:t>) oraz § 4 ust. 5 –</w:t>
      </w:r>
      <w:r w:rsidR="004A4A0C">
        <w:rPr>
          <w:rFonts w:ascii="Times New Roman" w:hAnsi="Times New Roman" w:cs="Times New Roman"/>
          <w:sz w:val="24"/>
          <w:szCs w:val="24"/>
        </w:rPr>
        <w:t xml:space="preserve"> </w:t>
      </w:r>
      <w:r w:rsidRPr="006F7437">
        <w:rPr>
          <w:rFonts w:ascii="Times New Roman" w:hAnsi="Times New Roman" w:cs="Times New Roman"/>
          <w:sz w:val="24"/>
          <w:szCs w:val="24"/>
        </w:rPr>
        <w:t>w zw. z ust. 3 i 4 – Regulaminu wynagradzania nauczycieli zatrudnionych w szkołach i placówkach oświatowych prowadzonych przez Powiat Włoszczowski, określonego uchwałą  Nr XXIV/133/09 Rady Powiatu Włoszczowskiego z dnia 12 marca 2009 r. (Dz. Urz. Woj. Św. z 2009 r. Nr 179 poz. 1550; zm. Dz. Urz. Woj. Św. z 2009 r. Nr 373 poz. 2733 i Nr 483  poz. 3525; z 2012 r. poz. 2720; z 2013 r. poz. 2185; z 2014 r. poz. 2543; z 2019 r. poz. 3606</w:t>
      </w:r>
      <w:r w:rsidR="009B0414">
        <w:rPr>
          <w:rFonts w:ascii="Times New Roman" w:hAnsi="Times New Roman" w:cs="Times New Roman"/>
          <w:sz w:val="24"/>
          <w:szCs w:val="24"/>
        </w:rPr>
        <w:t xml:space="preserve"> </w:t>
      </w:r>
      <w:r w:rsidR="009B0414" w:rsidRPr="009B0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z 2020 r. poz. 4231) </w:t>
      </w:r>
      <w:r w:rsidRPr="006F7437">
        <w:rPr>
          <w:rFonts w:ascii="Times New Roman" w:hAnsi="Times New Roman" w:cs="Times New Roman"/>
          <w:spacing w:val="-2"/>
          <w:sz w:val="24"/>
          <w:szCs w:val="24"/>
        </w:rPr>
        <w:t xml:space="preserve">− </w:t>
      </w:r>
      <w:r w:rsidRPr="004A4A0C">
        <w:rPr>
          <w:rFonts w:ascii="Times New Roman" w:hAnsi="Times New Roman" w:cs="Times New Roman"/>
          <w:b/>
          <w:bCs/>
          <w:sz w:val="24"/>
          <w:szCs w:val="24"/>
        </w:rPr>
        <w:t>Zarząd Powiatu Włoszczowskiego uchwala, co następuje:</w:t>
      </w:r>
      <w:r w:rsidRPr="006F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0DE57" w14:textId="19DEF744" w:rsidR="003F0F59" w:rsidRPr="006F7437" w:rsidRDefault="003F0F59" w:rsidP="003F0F59">
      <w:pPr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 xml:space="preserve">§ 1. Wysokość dodatku motywacyjnego dla nauczycieli, którym powierzono stanowisko dyrektora szkoły (placówki oświatowej) prowadzonej przez Powiat Włoszczowski, ustala się na okres od 1 </w:t>
      </w:r>
      <w:r w:rsidR="009B0414">
        <w:rPr>
          <w:rFonts w:ascii="Times New Roman" w:hAnsi="Times New Roman" w:cs="Times New Roman"/>
          <w:sz w:val="24"/>
          <w:szCs w:val="24"/>
        </w:rPr>
        <w:t>lipca</w:t>
      </w:r>
      <w:r w:rsidRPr="006F7437">
        <w:rPr>
          <w:rFonts w:ascii="Times New Roman" w:hAnsi="Times New Roman" w:cs="Times New Roman"/>
          <w:sz w:val="24"/>
          <w:szCs w:val="24"/>
        </w:rPr>
        <w:t xml:space="preserve"> do </w:t>
      </w:r>
      <w:r w:rsidR="00B06EE6">
        <w:rPr>
          <w:rFonts w:ascii="Times New Roman" w:hAnsi="Times New Roman" w:cs="Times New Roman"/>
          <w:sz w:val="24"/>
          <w:szCs w:val="24"/>
        </w:rPr>
        <w:t>30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437">
        <w:rPr>
          <w:rFonts w:ascii="Times New Roman" w:hAnsi="Times New Roman" w:cs="Times New Roman"/>
          <w:sz w:val="24"/>
          <w:szCs w:val="24"/>
        </w:rPr>
        <w:t>202</w:t>
      </w:r>
      <w:r w:rsidR="009B0414">
        <w:rPr>
          <w:rFonts w:ascii="Times New Roman" w:hAnsi="Times New Roman" w:cs="Times New Roman"/>
          <w:sz w:val="24"/>
          <w:szCs w:val="24"/>
        </w:rPr>
        <w:t>1</w:t>
      </w:r>
      <w:r w:rsidRPr="006F7437">
        <w:rPr>
          <w:rFonts w:ascii="Times New Roman" w:hAnsi="Times New Roman" w:cs="Times New Roman"/>
          <w:sz w:val="24"/>
          <w:szCs w:val="24"/>
        </w:rPr>
        <w:t xml:space="preserve"> r. w następującej, miesięcznej wysokości: </w:t>
      </w:r>
    </w:p>
    <w:p w14:paraId="515E5BBD" w14:textId="108775AD" w:rsidR="003F0F59" w:rsidRPr="006F7437" w:rsidRDefault="003F0F59" w:rsidP="003F0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 xml:space="preserve">1) </w:t>
      </w:r>
      <w:r w:rsidRPr="006F7437">
        <w:rPr>
          <w:rFonts w:ascii="Times New Roman" w:hAnsi="Times New Roman" w:cs="Times New Roman"/>
          <w:sz w:val="24"/>
          <w:szCs w:val="24"/>
        </w:rPr>
        <w:tab/>
      </w:r>
      <w:r w:rsidRPr="006F7437">
        <w:rPr>
          <w:rFonts w:ascii="Times New Roman" w:hAnsi="Times New Roman" w:cs="Times New Roman"/>
          <w:spacing w:val="-2"/>
          <w:sz w:val="24"/>
          <w:szCs w:val="24"/>
        </w:rPr>
        <w:t xml:space="preserve">Bożena Kaczor – dyrektor I Liceum Ogólnokształcącego im. gen. Władysława Sikorskiego we Włoszczowie: </w:t>
      </w:r>
      <w:r w:rsidR="00B06EE6">
        <w:rPr>
          <w:rFonts w:ascii="Times New Roman" w:hAnsi="Times New Roman" w:cs="Times New Roman"/>
          <w:spacing w:val="-2"/>
          <w:sz w:val="24"/>
          <w:szCs w:val="24"/>
        </w:rPr>
        <w:t>500</w:t>
      </w:r>
      <w:r w:rsidRPr="006F7437">
        <w:rPr>
          <w:rFonts w:ascii="Times New Roman" w:hAnsi="Times New Roman" w:cs="Times New Roman"/>
          <w:spacing w:val="-2"/>
          <w:sz w:val="24"/>
          <w:szCs w:val="24"/>
        </w:rPr>
        <w:t xml:space="preserve"> zł;</w:t>
      </w:r>
      <w:r w:rsidRPr="006F743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F23AFA" w14:textId="394F59DF" w:rsidR="003F0F59" w:rsidRPr="006F7437" w:rsidRDefault="003F0F59" w:rsidP="003F0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 xml:space="preserve">2) </w:t>
      </w:r>
      <w:r w:rsidRPr="006F7437">
        <w:rPr>
          <w:rFonts w:ascii="Times New Roman" w:hAnsi="Times New Roman" w:cs="Times New Roman"/>
          <w:sz w:val="24"/>
          <w:szCs w:val="24"/>
        </w:rPr>
        <w:tab/>
        <w:t xml:space="preserve">Marek Ledwoch – dyrektor Zespołu Szkół Nr 2 im.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F7437">
        <w:rPr>
          <w:rFonts w:ascii="Times New Roman" w:hAnsi="Times New Roman" w:cs="Times New Roman"/>
          <w:sz w:val="24"/>
          <w:szCs w:val="24"/>
        </w:rPr>
        <w:t xml:space="preserve">etmana Stefana Czarnieckiego                        we Włoszczowie: </w:t>
      </w:r>
      <w:r w:rsidR="00B06EE6">
        <w:rPr>
          <w:rFonts w:ascii="Times New Roman" w:hAnsi="Times New Roman" w:cs="Times New Roman"/>
          <w:sz w:val="24"/>
          <w:szCs w:val="24"/>
        </w:rPr>
        <w:t>550</w:t>
      </w:r>
      <w:r w:rsidRPr="006F7437">
        <w:rPr>
          <w:rFonts w:ascii="Times New Roman" w:hAnsi="Times New Roman" w:cs="Times New Roman"/>
          <w:sz w:val="24"/>
          <w:szCs w:val="24"/>
        </w:rPr>
        <w:t xml:space="preserve"> zł; </w:t>
      </w:r>
    </w:p>
    <w:p w14:paraId="06CD5015" w14:textId="38614325" w:rsidR="003F0F59" w:rsidRPr="006F7437" w:rsidRDefault="003F0F59" w:rsidP="003F0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 xml:space="preserve">3) Piotr Dziuba – dyrektor Zespołu Szkół Nr 3 im. Stanisława Staszica we Włoszczowie:              </w:t>
      </w:r>
      <w:r w:rsidR="00B06EE6">
        <w:rPr>
          <w:rFonts w:ascii="Times New Roman" w:hAnsi="Times New Roman" w:cs="Times New Roman"/>
          <w:sz w:val="24"/>
          <w:szCs w:val="24"/>
        </w:rPr>
        <w:t>550</w:t>
      </w:r>
      <w:r w:rsidRPr="006F7437">
        <w:rPr>
          <w:rFonts w:ascii="Times New Roman" w:hAnsi="Times New Roman" w:cs="Times New Roman"/>
          <w:sz w:val="24"/>
          <w:szCs w:val="24"/>
        </w:rPr>
        <w:t xml:space="preserve"> zł; </w:t>
      </w:r>
    </w:p>
    <w:p w14:paraId="0D85DF25" w14:textId="38E002E8" w:rsidR="003F0F59" w:rsidRDefault="003F0F59" w:rsidP="003F0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7437">
        <w:rPr>
          <w:rFonts w:ascii="Times New Roman" w:hAnsi="Times New Roman" w:cs="Times New Roman"/>
          <w:spacing w:val="-4"/>
          <w:sz w:val="24"/>
          <w:szCs w:val="24"/>
        </w:rPr>
        <w:t xml:space="preserve">4)  Izabela Niewiara-Sobala – dyrektor Poradni Psychologiczno-Pedagogicznej we Włoszczowie: </w:t>
      </w:r>
      <w:r w:rsidR="00B06EE6">
        <w:rPr>
          <w:rFonts w:ascii="Times New Roman" w:hAnsi="Times New Roman" w:cs="Times New Roman"/>
          <w:spacing w:val="-4"/>
          <w:sz w:val="24"/>
          <w:szCs w:val="24"/>
        </w:rPr>
        <w:t>300</w:t>
      </w:r>
      <w:r w:rsidRPr="006F7437">
        <w:rPr>
          <w:rFonts w:ascii="Times New Roman" w:hAnsi="Times New Roman" w:cs="Times New Roman"/>
          <w:spacing w:val="-4"/>
          <w:sz w:val="24"/>
          <w:szCs w:val="24"/>
        </w:rPr>
        <w:t xml:space="preserve"> zł. </w:t>
      </w:r>
    </w:p>
    <w:p w14:paraId="78A17E9D" w14:textId="77777777" w:rsidR="003F0F59" w:rsidRPr="006F7437" w:rsidRDefault="003F0F59" w:rsidP="003F0F59">
      <w:pPr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 xml:space="preserve">§ 2. Wykonanie uchwały powierza się Staroście Włoszczowskiemu.  </w:t>
      </w:r>
    </w:p>
    <w:p w14:paraId="66833628" w14:textId="77777777" w:rsidR="003F0F59" w:rsidRPr="006F7437" w:rsidRDefault="003F0F59" w:rsidP="003F0F59">
      <w:pPr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F7437">
        <w:rPr>
          <w:rFonts w:ascii="Times New Roman" w:hAnsi="Times New Roman" w:cs="Times New Roman"/>
          <w:sz w:val="24"/>
          <w:szCs w:val="24"/>
        </w:rPr>
        <w:t xml:space="preserve">§ 3. Uchwała wchodzi w życie z dniem podjęcia.  </w:t>
      </w:r>
    </w:p>
    <w:p w14:paraId="52C196BD" w14:textId="77777777" w:rsidR="003F0F59" w:rsidRPr="006F7437" w:rsidRDefault="003F0F59" w:rsidP="003F0F59">
      <w:pPr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7C0B450" w14:textId="77777777" w:rsidR="003F0F59" w:rsidRPr="006F7437" w:rsidRDefault="003F0F59" w:rsidP="003F0F59">
      <w:pPr>
        <w:spacing w:after="40"/>
        <w:rPr>
          <w:rFonts w:ascii="Times New Roman" w:hAnsi="Times New Roman" w:cs="Times New Roman"/>
        </w:rPr>
      </w:pPr>
    </w:p>
    <w:p w14:paraId="66D2513A" w14:textId="77777777" w:rsidR="003F0F59" w:rsidRPr="006F7437" w:rsidRDefault="003F0F59" w:rsidP="003F0F59">
      <w:pPr>
        <w:pStyle w:val="Akapitzlist"/>
        <w:numPr>
          <w:ilvl w:val="0"/>
          <w:numId w:val="1"/>
        </w:numPr>
        <w:spacing w:line="720" w:lineRule="auto"/>
        <w:ind w:left="425" w:hanging="357"/>
        <w:rPr>
          <w:rFonts w:ascii="Times New Roman" w:hAnsi="Times New Roman" w:cs="Times New Roman"/>
        </w:rPr>
      </w:pPr>
      <w:r w:rsidRPr="006F7437">
        <w:rPr>
          <w:rFonts w:ascii="Times New Roman" w:hAnsi="Times New Roman" w:cs="Times New Roman"/>
        </w:rPr>
        <w:t>Dariusz Czechowski</w:t>
      </w:r>
      <w:r w:rsidRPr="006F7437">
        <w:rPr>
          <w:rFonts w:ascii="Times New Roman" w:hAnsi="Times New Roman" w:cs="Times New Roman"/>
        </w:rPr>
        <w:tab/>
        <w:t>- Przewodniczący Zarządu</w:t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  <w:t>……………….…….</w:t>
      </w:r>
    </w:p>
    <w:p w14:paraId="2D831B0D" w14:textId="37B330A6" w:rsidR="003F0F59" w:rsidRDefault="003F0F59" w:rsidP="003F0F59">
      <w:pPr>
        <w:pStyle w:val="Akapitzlist"/>
        <w:numPr>
          <w:ilvl w:val="0"/>
          <w:numId w:val="1"/>
        </w:numPr>
        <w:spacing w:line="720" w:lineRule="auto"/>
        <w:ind w:left="425" w:hanging="357"/>
        <w:rPr>
          <w:rFonts w:ascii="Times New Roman" w:hAnsi="Times New Roman" w:cs="Times New Roman"/>
        </w:rPr>
      </w:pPr>
      <w:r w:rsidRPr="006F7437">
        <w:rPr>
          <w:rFonts w:ascii="Times New Roman" w:hAnsi="Times New Roman" w:cs="Times New Roman"/>
        </w:rPr>
        <w:t>Łukasz Karpiński</w:t>
      </w:r>
      <w:r w:rsidRPr="006F7437">
        <w:rPr>
          <w:rFonts w:ascii="Times New Roman" w:hAnsi="Times New Roman" w:cs="Times New Roman"/>
        </w:rPr>
        <w:tab/>
        <w:t xml:space="preserve">- Wicestarosta </w:t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  <w:t>……………….…….</w:t>
      </w:r>
    </w:p>
    <w:p w14:paraId="705E1264" w14:textId="4B5EBD6A" w:rsidR="007B3BE0" w:rsidRPr="007B3BE0" w:rsidRDefault="007B3BE0" w:rsidP="007B3BE0">
      <w:pPr>
        <w:pStyle w:val="Akapitzlist"/>
        <w:numPr>
          <w:ilvl w:val="0"/>
          <w:numId w:val="1"/>
        </w:numPr>
        <w:spacing w:line="720" w:lineRule="auto"/>
        <w:ind w:left="42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Gusta</w:t>
      </w:r>
      <w:r w:rsidRPr="006F7437">
        <w:rPr>
          <w:rFonts w:ascii="Times New Roman" w:hAnsi="Times New Roman" w:cs="Times New Roman"/>
        </w:rPr>
        <w:tab/>
        <w:t>- Członek Zarządu</w:t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  <w:t>……………….…….</w:t>
      </w:r>
    </w:p>
    <w:p w14:paraId="19B19AAA" w14:textId="77777777" w:rsidR="003F0F59" w:rsidRPr="006F7437" w:rsidRDefault="003F0F59" w:rsidP="003F0F59">
      <w:pPr>
        <w:pStyle w:val="Akapitzlist"/>
        <w:numPr>
          <w:ilvl w:val="0"/>
          <w:numId w:val="1"/>
        </w:numPr>
        <w:spacing w:line="720" w:lineRule="auto"/>
        <w:ind w:left="425" w:hanging="357"/>
        <w:rPr>
          <w:rFonts w:ascii="Times New Roman" w:hAnsi="Times New Roman" w:cs="Times New Roman"/>
        </w:rPr>
      </w:pPr>
      <w:r w:rsidRPr="006F7437">
        <w:rPr>
          <w:rFonts w:ascii="Times New Roman" w:hAnsi="Times New Roman" w:cs="Times New Roman"/>
        </w:rPr>
        <w:t>Rafał Pacanowski</w:t>
      </w:r>
      <w:r w:rsidRPr="006F7437">
        <w:rPr>
          <w:rFonts w:ascii="Times New Roman" w:hAnsi="Times New Roman" w:cs="Times New Roman"/>
        </w:rPr>
        <w:tab/>
        <w:t>- Członek Zarządu</w:t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</w:r>
      <w:r w:rsidRPr="006F7437">
        <w:rPr>
          <w:rFonts w:ascii="Times New Roman" w:hAnsi="Times New Roman" w:cs="Times New Roman"/>
        </w:rPr>
        <w:tab/>
        <w:t>……………….…….</w:t>
      </w:r>
    </w:p>
    <w:p w14:paraId="4D873689" w14:textId="77777777" w:rsidR="003F0F59" w:rsidRDefault="003F0F59" w:rsidP="003F0F5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40A3F" w14:textId="77777777" w:rsidR="003F0F59" w:rsidRDefault="003F0F59" w:rsidP="003F0F59">
      <w:pPr>
        <w:tabs>
          <w:tab w:val="left" w:pos="1875"/>
        </w:tabs>
      </w:pPr>
      <w:r>
        <w:tab/>
      </w:r>
    </w:p>
    <w:p w14:paraId="279DC48C" w14:textId="77777777" w:rsidR="00394B3A" w:rsidRDefault="00394B3A" w:rsidP="003F0F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7379B" w14:textId="45249610" w:rsidR="003F0F59" w:rsidRPr="00191425" w:rsidRDefault="003F0F59" w:rsidP="003F0F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25">
        <w:rPr>
          <w:rFonts w:ascii="Times New Roman" w:hAnsi="Times New Roman" w:cs="Times New Roman"/>
          <w:sz w:val="24"/>
          <w:szCs w:val="24"/>
        </w:rPr>
        <w:t>UZASADNIENIE</w:t>
      </w:r>
    </w:p>
    <w:p w14:paraId="17CD04F6" w14:textId="5DBF136F" w:rsidR="003F0F59" w:rsidRPr="00191425" w:rsidRDefault="003F0F59" w:rsidP="003F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425">
        <w:rPr>
          <w:rFonts w:ascii="Times New Roman" w:hAnsi="Times New Roman" w:cs="Times New Roman"/>
          <w:bCs/>
          <w:sz w:val="24"/>
          <w:szCs w:val="24"/>
        </w:rPr>
        <w:t>Zgodnie z art. 4 ust. 1 pkt 1 ustawy</w:t>
      </w:r>
      <w:r w:rsidRPr="001914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1425">
        <w:rPr>
          <w:rFonts w:ascii="Times New Roman" w:hAnsi="Times New Roman" w:cs="Times New Roman"/>
          <w:sz w:val="24"/>
          <w:szCs w:val="24"/>
        </w:rPr>
        <w:t xml:space="preserve">z dnia 5 czerwca 1998 r. </w:t>
      </w:r>
      <w:r w:rsidRPr="00191425">
        <w:rPr>
          <w:rFonts w:ascii="Times New Roman" w:hAnsi="Times New Roman" w:cs="Times New Roman"/>
          <w:bCs/>
          <w:i/>
          <w:sz w:val="24"/>
          <w:szCs w:val="24"/>
        </w:rPr>
        <w:t>o samorządzie powiatowym</w:t>
      </w:r>
      <w:r w:rsidRPr="00191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91425">
        <w:rPr>
          <w:rFonts w:ascii="Times New Roman" w:hAnsi="Times New Roman" w:cs="Times New Roman"/>
          <w:sz w:val="24"/>
          <w:szCs w:val="24"/>
        </w:rPr>
        <w:t xml:space="preserve">Powiat wykonuje określone </w:t>
      </w:r>
      <w:hyperlink r:id="rId5" w:anchor="hiperlinkDocsList.rpc?hiperlink=type=merytoryczny:nro=Powszechny.1216135:part=a4u1:nr=1&amp;full=1" w:tgtFrame="_parent" w:history="1">
        <w:r w:rsidRPr="00191425">
          <w:rPr>
            <w:rFonts w:ascii="Times New Roman" w:hAnsi="Times New Roman" w:cs="Times New Roman"/>
            <w:sz w:val="24"/>
            <w:szCs w:val="24"/>
          </w:rPr>
          <w:t>ustawami</w:t>
        </w:r>
      </w:hyperlink>
      <w:r w:rsidRPr="00191425">
        <w:rPr>
          <w:rFonts w:ascii="Times New Roman" w:hAnsi="Times New Roman" w:cs="Times New Roman"/>
          <w:sz w:val="24"/>
          <w:szCs w:val="24"/>
        </w:rPr>
        <w:t xml:space="preserve"> zadania publiczne o charakterze ponadgminnym </w:t>
      </w:r>
      <w:r w:rsidR="00780881">
        <w:rPr>
          <w:rFonts w:ascii="Times New Roman" w:hAnsi="Times New Roman" w:cs="Times New Roman"/>
          <w:sz w:val="24"/>
          <w:szCs w:val="24"/>
        </w:rPr>
        <w:br/>
      </w:r>
      <w:r w:rsidRPr="00191425">
        <w:rPr>
          <w:rFonts w:ascii="Times New Roman" w:hAnsi="Times New Roman" w:cs="Times New Roman"/>
          <w:sz w:val="24"/>
          <w:szCs w:val="24"/>
        </w:rPr>
        <w:t>w zakresie edukacji publicznej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1425">
        <w:rPr>
          <w:rFonts w:ascii="Times New Roman" w:hAnsi="Times New Roman" w:cs="Times New Roman"/>
          <w:sz w:val="24"/>
          <w:szCs w:val="24"/>
        </w:rPr>
        <w:t xml:space="preserve">. W art. 32 ust. 2 pkt 2 i 4 ww. ustawy określono, że do zadań zarządu powiatu należy w szczególności: wykonywanie uchwał rady i wykonywanie budżetu powiatu.  </w:t>
      </w:r>
    </w:p>
    <w:p w14:paraId="2F440811" w14:textId="64C87A32" w:rsidR="003F0F59" w:rsidRPr="00C74E4E" w:rsidRDefault="003F0F59" w:rsidP="003F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E4E">
        <w:rPr>
          <w:rFonts w:ascii="Times New Roman" w:hAnsi="Times New Roman" w:cs="Times New Roman"/>
          <w:sz w:val="24"/>
          <w:szCs w:val="24"/>
        </w:rPr>
        <w:t xml:space="preserve">W § 3. </w:t>
      </w:r>
      <w:r w:rsidRPr="00C74E4E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C74E4E">
        <w:rPr>
          <w:rFonts w:ascii="Times New Roman" w:hAnsi="Times New Roman" w:cs="Times New Roman"/>
          <w:sz w:val="24"/>
          <w:szCs w:val="24"/>
        </w:rPr>
        <w:t xml:space="preserve"> </w:t>
      </w:r>
      <w:r w:rsidRPr="00191425">
        <w:rPr>
          <w:rFonts w:ascii="Times New Roman" w:hAnsi="Times New Roman" w:cs="Times New Roman"/>
          <w:i/>
          <w:iCs/>
          <w:sz w:val="24"/>
          <w:szCs w:val="24"/>
        </w:rPr>
        <w:t>wynagradzania nauczycieli zatrudnionych w szkołach i placówkach oświatowych prowadzonych przez Powiat Włoszczowski</w:t>
      </w:r>
      <w:r w:rsidRPr="00191425">
        <w:rPr>
          <w:rFonts w:ascii="Times New Roman" w:hAnsi="Times New Roman" w:cs="Times New Roman"/>
          <w:sz w:val="24"/>
          <w:szCs w:val="24"/>
        </w:rPr>
        <w:t xml:space="preserve">, </w:t>
      </w:r>
      <w:r w:rsidR="001D701A">
        <w:rPr>
          <w:rFonts w:ascii="Times New Roman" w:hAnsi="Times New Roman" w:cs="Times New Roman"/>
          <w:sz w:val="24"/>
          <w:szCs w:val="24"/>
        </w:rPr>
        <w:t>zatwierdz</w:t>
      </w:r>
      <w:r w:rsidRPr="00191425">
        <w:rPr>
          <w:rFonts w:ascii="Times New Roman" w:hAnsi="Times New Roman" w:cs="Times New Roman"/>
          <w:sz w:val="24"/>
          <w:szCs w:val="24"/>
        </w:rPr>
        <w:t xml:space="preserve">onego uchwałą </w:t>
      </w:r>
      <w:r>
        <w:rPr>
          <w:rFonts w:ascii="Times New Roman" w:hAnsi="Times New Roman" w:cs="Times New Roman"/>
          <w:sz w:val="24"/>
          <w:szCs w:val="24"/>
        </w:rPr>
        <w:br/>
      </w:r>
      <w:r w:rsidRPr="00191425">
        <w:rPr>
          <w:rFonts w:ascii="Times New Roman" w:hAnsi="Times New Roman" w:cs="Times New Roman"/>
          <w:sz w:val="24"/>
          <w:szCs w:val="24"/>
        </w:rPr>
        <w:t xml:space="preserve">Nr XXIV/133/09 Rady Powiatu Włoszczowskiego z dnia 12 marca 2009 r. </w:t>
      </w:r>
      <w:r w:rsidRPr="00C74E4E">
        <w:rPr>
          <w:rFonts w:ascii="Times New Roman" w:hAnsi="Times New Roman" w:cs="Times New Roman"/>
          <w:sz w:val="24"/>
          <w:szCs w:val="24"/>
        </w:rPr>
        <w:t xml:space="preserve">określono szczegółowe warunki przyznania dodatku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74E4E">
        <w:rPr>
          <w:rFonts w:ascii="Times New Roman" w:hAnsi="Times New Roman" w:cs="Times New Roman"/>
          <w:sz w:val="24"/>
          <w:szCs w:val="24"/>
        </w:rPr>
        <w:t>otywacyjnego dla nauczyciela, któremu powierzono funkcję dyrektora.</w:t>
      </w:r>
    </w:p>
    <w:p w14:paraId="5FF63E94" w14:textId="459224FC" w:rsidR="003F0F59" w:rsidRDefault="003F0F59" w:rsidP="003F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191425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1425">
        <w:rPr>
          <w:rFonts w:ascii="Times New Roman" w:hAnsi="Times New Roman" w:cs="Times New Roman"/>
          <w:sz w:val="24"/>
          <w:szCs w:val="24"/>
        </w:rPr>
        <w:t xml:space="preserve"> </w:t>
      </w:r>
      <w:r w:rsidRPr="00191425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19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91425">
        <w:rPr>
          <w:rFonts w:ascii="Times New Roman" w:hAnsi="Times New Roman" w:cs="Times New Roman"/>
          <w:sz w:val="24"/>
          <w:szCs w:val="24"/>
        </w:rPr>
        <w:t>ysokość dodatku motywacyjnego, a także okres na który został przyznany, dla nauczyciela ustala dyrektor, a dla dyrektora - Zarząd Powiatu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4E4E">
        <w:rPr>
          <w:rFonts w:ascii="Times New Roman" w:hAnsi="Times New Roman" w:cs="Times New Roman"/>
          <w:sz w:val="24"/>
          <w:szCs w:val="24"/>
        </w:rPr>
        <w:t xml:space="preserve">Dodatek motywacyjny przyznaje się nauczycielowi lub dyrektorowi na czas określony - nie krótszy </w:t>
      </w:r>
      <w:r w:rsidR="00780881">
        <w:rPr>
          <w:rFonts w:ascii="Times New Roman" w:hAnsi="Times New Roman" w:cs="Times New Roman"/>
          <w:sz w:val="24"/>
          <w:szCs w:val="24"/>
        </w:rPr>
        <w:br/>
      </w:r>
      <w:r w:rsidRPr="00C74E4E">
        <w:rPr>
          <w:rFonts w:ascii="Times New Roman" w:hAnsi="Times New Roman" w:cs="Times New Roman"/>
          <w:sz w:val="24"/>
          <w:szCs w:val="24"/>
        </w:rPr>
        <w:t>niż dwa miesiące, natomiast nie dłuższy niż osiem miesięcy. Wysokość dodatku motywacyjnego nie może przekroczyć 20 % minimalnego wynagrodzenia zasadniczego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4E">
        <w:rPr>
          <w:rFonts w:ascii="Times New Roman" w:hAnsi="Times New Roman" w:cs="Times New Roman"/>
          <w:sz w:val="24"/>
          <w:szCs w:val="24"/>
        </w:rPr>
        <w:t>nauczyciela mianowanego z wyższym wykształceniem magisterskim z przygotowaniem pedagogicznym,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4E">
        <w:rPr>
          <w:rFonts w:ascii="Times New Roman" w:hAnsi="Times New Roman" w:cs="Times New Roman"/>
          <w:sz w:val="24"/>
          <w:szCs w:val="24"/>
        </w:rPr>
        <w:t>określonego w załączniku do rozporządzenia</w:t>
      </w:r>
      <w:r>
        <w:rPr>
          <w:rFonts w:ascii="Times New Roman" w:hAnsi="Times New Roman" w:cs="Times New Roman"/>
          <w:sz w:val="24"/>
          <w:szCs w:val="24"/>
        </w:rPr>
        <w:t xml:space="preserve"> MENiS z 31 stycznia 2005 r. </w:t>
      </w:r>
      <w:r w:rsidR="00780881">
        <w:rPr>
          <w:rFonts w:ascii="Times New Roman" w:hAnsi="Times New Roman" w:cs="Times New Roman"/>
          <w:sz w:val="24"/>
          <w:szCs w:val="24"/>
        </w:rPr>
        <w:br/>
      </w:r>
      <w:r w:rsidRPr="00641833">
        <w:rPr>
          <w:rFonts w:ascii="Times New Roman" w:hAnsi="Times New Roman" w:cs="Times New Roman"/>
          <w:i/>
          <w:iCs/>
          <w:sz w:val="24"/>
          <w:szCs w:val="24"/>
        </w:rPr>
        <w:t xml:space="preserve">w sprawie wysokości minimalnych stawek wynagrodzenia zasadniczego dla nauczycieli, ogólnych warunków przyznawania dodatków do wynagrodzenia zasadniczego </w:t>
      </w:r>
      <w:r w:rsidR="0078088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41833">
        <w:rPr>
          <w:rFonts w:ascii="Times New Roman" w:hAnsi="Times New Roman" w:cs="Times New Roman"/>
          <w:i/>
          <w:iCs/>
          <w:sz w:val="24"/>
          <w:szCs w:val="24"/>
        </w:rPr>
        <w:t>oraz wynagrodzenia za pracę w dniu wolnym</w:t>
      </w:r>
      <w:r w:rsidRPr="00C74E4E">
        <w:rPr>
          <w:rFonts w:ascii="Times New Roman" w:hAnsi="Times New Roman" w:cs="Times New Roman"/>
          <w:sz w:val="24"/>
          <w:szCs w:val="24"/>
        </w:rPr>
        <w:t>.</w:t>
      </w:r>
    </w:p>
    <w:p w14:paraId="243B1CF6" w14:textId="2FD46215" w:rsidR="007D0197" w:rsidRPr="00C74E4E" w:rsidRDefault="007D0197" w:rsidP="003F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128/20 Zarządu Powiatu Włoszczowskiego z dnia 28 grudnia 2020 r. wysokość tego dodatku ustalono na okres od 1 stycznia do 30</w:t>
      </w:r>
      <w:r w:rsidR="00F1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2021 r. </w:t>
      </w:r>
    </w:p>
    <w:p w14:paraId="04CB9BC5" w14:textId="77777777" w:rsidR="003F0F59" w:rsidRPr="00C74E4E" w:rsidRDefault="003F0F59" w:rsidP="003F0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16C83" w14:textId="77777777" w:rsidR="0077519E" w:rsidRDefault="0077519E"/>
    <w:sectPr w:rsidR="0077519E" w:rsidSect="008351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6DF6"/>
    <w:multiLevelType w:val="hybridMultilevel"/>
    <w:tmpl w:val="8C9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3"/>
    <w:rsid w:val="001D701A"/>
    <w:rsid w:val="00373A23"/>
    <w:rsid w:val="00394B3A"/>
    <w:rsid w:val="003F0F59"/>
    <w:rsid w:val="004A4A0C"/>
    <w:rsid w:val="005C6393"/>
    <w:rsid w:val="005F1027"/>
    <w:rsid w:val="0077519E"/>
    <w:rsid w:val="00780881"/>
    <w:rsid w:val="007B3BE0"/>
    <w:rsid w:val="007D0197"/>
    <w:rsid w:val="009B0414"/>
    <w:rsid w:val="00B06EE6"/>
    <w:rsid w:val="00BA3A6D"/>
    <w:rsid w:val="00CF5F42"/>
    <w:rsid w:val="00F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2CD5"/>
  <w15:chartTrackingRefBased/>
  <w15:docId w15:val="{62D89C87-B2B2-499C-B6D8-C06AD08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5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0F59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0F59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0F5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Golanska</dc:creator>
  <cp:keywords/>
  <dc:description/>
  <cp:lastModifiedBy>Olga Golanska</cp:lastModifiedBy>
  <cp:revision>14</cp:revision>
  <cp:lastPrinted>2021-06-22T12:07:00Z</cp:lastPrinted>
  <dcterms:created xsi:type="dcterms:W3CDTF">2020-08-28T08:31:00Z</dcterms:created>
  <dcterms:modified xsi:type="dcterms:W3CDTF">2021-06-28T07:35:00Z</dcterms:modified>
</cp:coreProperties>
</file>