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372" w:rsidRPr="00DC0C99" w:rsidRDefault="00973372" w:rsidP="00DC0C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8C1B05" w:rsidRPr="00DC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CHWAŁA</w:t>
      </w:r>
      <w:r w:rsidRPr="00DC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</w:t>
      </w:r>
      <w:r w:rsidR="002732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FB2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XXVIII/209/21</w:t>
      </w:r>
    </w:p>
    <w:p w:rsidR="00973372" w:rsidRPr="00DC0C99" w:rsidRDefault="006704EA" w:rsidP="00DC0C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POWIATU WŁOSZCZOWSKIEGO</w:t>
      </w:r>
    </w:p>
    <w:p w:rsidR="00973372" w:rsidRPr="00DC0C99" w:rsidRDefault="00FB2137" w:rsidP="00DC0C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30 czerwca </w:t>
      </w:r>
      <w:r w:rsidR="00136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2021</w:t>
      </w:r>
      <w:r w:rsidR="002732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973372" w:rsidRPr="00DC0C99" w:rsidRDefault="00973372" w:rsidP="00DC0C9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5C31" w:rsidRPr="00DC0C99" w:rsidRDefault="00973372" w:rsidP="00DC0C9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wyrażenia zgody na </w:t>
      </w:r>
      <w:r w:rsidR="00A43D9B" w:rsidRPr="00DC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zawarcie umowy najmu</w:t>
      </w:r>
      <w:r w:rsidR="00BC4E58" w:rsidRPr="00DC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6649A" w:rsidRPr="00DC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części nieruchomości stanowiącej własność Pow</w:t>
      </w:r>
      <w:r w:rsidR="00523D4E" w:rsidRPr="00DC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iatu Włoszczowskiego</w:t>
      </w:r>
      <w:r w:rsidR="00BC4E58" w:rsidRPr="00DC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523D4E" w:rsidRPr="00DC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położon</w:t>
      </w:r>
      <w:r w:rsidR="0043645F" w:rsidRPr="00DC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</w:t>
      </w:r>
      <w:r w:rsidR="00956474" w:rsidRPr="00DC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23D4E" w:rsidRPr="00DC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 Włoszczow</w:t>
      </w:r>
      <w:r w:rsidR="00BC4E58" w:rsidRPr="00DC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  <w:r w:rsidR="00136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obrębie ewidencyjnym</w:t>
      </w:r>
      <w:r w:rsidR="00A03CEF" w:rsidRPr="00DC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C4E58" w:rsidRPr="00DC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06,</w:t>
      </w:r>
      <w:r w:rsidR="008E50A3" w:rsidRPr="00DC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C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oznaczon</w:t>
      </w:r>
      <w:r w:rsidR="0043645F" w:rsidRPr="00DC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ej </w:t>
      </w:r>
      <w:r w:rsidRPr="00DC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ewidencji gruntów</w:t>
      </w:r>
      <w:r w:rsidR="00136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budynków</w:t>
      </w:r>
      <w:r w:rsidRPr="00DC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jako działk</w:t>
      </w:r>
      <w:r w:rsidR="0043645F" w:rsidRPr="00DC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8E50A3" w:rsidRPr="00DC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C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="00A43D9B" w:rsidRPr="00DC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4459/2</w:t>
      </w:r>
    </w:p>
    <w:p w:rsidR="00973372" w:rsidRPr="00DC0C99" w:rsidRDefault="00973372" w:rsidP="00DC0C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7FD0" w:rsidRPr="00DC0C99" w:rsidRDefault="00D67FD0" w:rsidP="00E349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12 pkt 8 lit. a </w:t>
      </w:r>
      <w:r w:rsidR="00D73A0E"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5 czerwca 1998 r. o samorządzie powiatowym </w:t>
      </w:r>
      <w:r w:rsidR="0054452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54452D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54452D" w:rsidRPr="0054452D">
        <w:rPr>
          <w:rFonts w:ascii="Times New Roman" w:eastAsia="Times New Roman" w:hAnsi="Times New Roman" w:cs="Times New Roman"/>
          <w:sz w:val="24"/>
          <w:szCs w:val="24"/>
          <w:lang w:eastAsia="pl-PL"/>
        </w:rPr>
        <w:t>.j</w:t>
      </w:r>
      <w:proofErr w:type="spellEnd"/>
      <w:r w:rsidR="0054452D" w:rsidRPr="0054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 r. poz. 920; </w:t>
      </w:r>
      <w:r w:rsidR="0054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zm.: Dz. U. z 2021 r. poz. 1038) </w:t>
      </w:r>
      <w:r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art. 13 ust.</w:t>
      </w:r>
      <w:r w:rsidR="00D73A0E"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0A8D"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A124D"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6DD6"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73A0E"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>staw</w:t>
      </w:r>
      <w:r w:rsidR="00EA6DD6"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D73A0E"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21 sierpnia 1997 r. o gospodarce nieruchomościami </w:t>
      </w:r>
      <w:r w:rsidR="00E3490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E34900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E34900" w:rsidRPr="00E34900">
        <w:rPr>
          <w:rFonts w:ascii="Times New Roman" w:eastAsia="Times New Roman" w:hAnsi="Times New Roman" w:cs="Times New Roman"/>
          <w:sz w:val="24"/>
          <w:szCs w:val="24"/>
          <w:lang w:eastAsia="pl-PL"/>
        </w:rPr>
        <w:t>.j</w:t>
      </w:r>
      <w:proofErr w:type="spellEnd"/>
      <w:r w:rsidR="00E34900" w:rsidRPr="00E34900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 r. poz. 1990; zm.: Dz. U. z 2019 r. poz. 2020 or</w:t>
      </w:r>
      <w:r w:rsidR="00E34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z 2021 r. poz. 11 i poz. 234) </w:t>
      </w:r>
      <w:r w:rsidR="00F52390" w:rsidRPr="00DC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Powiatu Wło</w:t>
      </w:r>
      <w:r w:rsidR="006704EA" w:rsidRPr="00DC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szczowskiego </w:t>
      </w:r>
      <w:r w:rsidRPr="00DC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uchwala</w:t>
      </w:r>
      <w:r w:rsidR="00E349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DC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co następuje:</w:t>
      </w:r>
    </w:p>
    <w:p w:rsidR="008C2114" w:rsidRPr="00DC0C99" w:rsidRDefault="008C2114" w:rsidP="00DC0C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114" w:rsidRPr="00E34900" w:rsidRDefault="00B01320" w:rsidP="00E349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F92A52"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DC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92451"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się zgodę na zawarcie umowy najmu części n</w:t>
      </w:r>
      <w:r w:rsidR="008D40A2">
        <w:rPr>
          <w:rFonts w:ascii="Times New Roman" w:eastAsia="Times New Roman" w:hAnsi="Times New Roman" w:cs="Times New Roman"/>
          <w:sz w:val="24"/>
          <w:szCs w:val="24"/>
          <w:lang w:eastAsia="pl-PL"/>
        </w:rPr>
        <w:t>ieruchomości</w:t>
      </w:r>
      <w:r w:rsidR="00992451"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stanowiącej własność Powiatu Włoszczowskiego, oznaczonej w ewidencji gruntów</w:t>
      </w:r>
      <w:r w:rsidR="00E34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budynków</w:t>
      </w:r>
      <w:r w:rsidR="00992451"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działka Nr 4459/2 o pow. 0,0794 ha, położonej we Wło</w:t>
      </w:r>
      <w:r w:rsidR="007E41D7">
        <w:rPr>
          <w:rFonts w:ascii="Times New Roman" w:eastAsia="Times New Roman" w:hAnsi="Times New Roman" w:cs="Times New Roman"/>
          <w:sz w:val="24"/>
          <w:szCs w:val="24"/>
          <w:lang w:eastAsia="pl-PL"/>
        </w:rPr>
        <w:t>szczowie</w:t>
      </w:r>
      <w:r w:rsidR="00E34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7E4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</w:t>
      </w:r>
      <w:r w:rsidR="00E34900">
        <w:rPr>
          <w:rFonts w:ascii="Times New Roman" w:eastAsia="Times New Roman" w:hAnsi="Times New Roman" w:cs="Times New Roman"/>
          <w:sz w:val="24"/>
          <w:szCs w:val="24"/>
          <w:lang w:eastAsia="pl-PL"/>
        </w:rPr>
        <w:t>ie ewidencyjnym</w:t>
      </w:r>
      <w:r w:rsidR="007E4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06, dla której w Sądzie Rejonowym </w:t>
      </w:r>
      <w:r w:rsidR="00992451"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>we Włoszczowie IV Wydział Ksiąg Wieczystych prowadzona jest księga wieczysta nr KI</w:t>
      </w:r>
      <w:r w:rsidR="00E3490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92451"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W/00052863/2 na rzecz firmy </w:t>
      </w:r>
      <w:r w:rsidR="00A00C7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2D4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Pogrzebowe </w:t>
      </w:r>
      <w:proofErr w:type="spellStart"/>
      <w:r w:rsidR="002D43B5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Okręgliccy</w:t>
      </w:r>
      <w:proofErr w:type="spellEnd"/>
      <w:r w:rsidR="002D4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Spółka Jawna</w:t>
      </w:r>
      <w:r w:rsidR="00A00C7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992451"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Kil</w:t>
      </w:r>
      <w:r w:rsidR="002D43B5">
        <w:rPr>
          <w:rFonts w:ascii="Times New Roman" w:eastAsia="Times New Roman" w:hAnsi="Times New Roman" w:cs="Times New Roman"/>
          <w:sz w:val="24"/>
          <w:szCs w:val="24"/>
          <w:lang w:eastAsia="pl-PL"/>
        </w:rPr>
        <w:t>ińskiego 23</w:t>
      </w:r>
      <w:r w:rsidR="00DD0923"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>, 29-100 Włoszczowa na okres 3 lat</w:t>
      </w:r>
      <w:r w:rsidR="001568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D4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umieszczenia tablicy reklamowej </w:t>
      </w:r>
      <w:r w:rsidR="00787FA2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powierzchni reklamy 105 cm x 190</w:t>
      </w:r>
      <w:r w:rsidR="008D40A2"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</w:t>
      </w:r>
      <w:r w:rsidR="001568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C2114" w:rsidRPr="00E34900" w:rsidRDefault="00B01320" w:rsidP="00E34900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F92A52"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DC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73372"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</w:t>
      </w:r>
      <w:r w:rsidR="00AC5FBB"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powierza się Zarządowi Powiatu Włoszczowskiego.</w:t>
      </w:r>
    </w:p>
    <w:p w:rsidR="00973372" w:rsidRPr="00DC0C99" w:rsidRDefault="00B01320" w:rsidP="00E34900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F92A52"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DC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73372"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</w:t>
      </w:r>
      <w:r w:rsidR="00A14A70"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4A70" w:rsidRPr="00DC0C99" w:rsidRDefault="00A14A70" w:rsidP="00DC0C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74F" w:rsidRPr="00DC0C99" w:rsidRDefault="00BE774F" w:rsidP="00DC0C99">
      <w:pPr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74F" w:rsidRPr="00DC0C99" w:rsidRDefault="00BE774F" w:rsidP="00DC0C99">
      <w:pPr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74F" w:rsidRPr="00DC0C99" w:rsidRDefault="00BE774F" w:rsidP="00DC0C99">
      <w:pPr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74F" w:rsidRPr="00DC0C99" w:rsidRDefault="00BE774F" w:rsidP="00DC0C99">
      <w:pPr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74F" w:rsidRPr="00DC0C99" w:rsidRDefault="00BE774F" w:rsidP="00DC0C99">
      <w:pPr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CF6" w:rsidRPr="009C3CF6" w:rsidRDefault="009C3CF6" w:rsidP="009C3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Przewodniczący</w:t>
      </w:r>
    </w:p>
    <w:p w:rsidR="009C3CF6" w:rsidRPr="009C3CF6" w:rsidRDefault="009C3CF6" w:rsidP="009C3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Rady Powiatu Włoszczowskiego</w:t>
      </w:r>
    </w:p>
    <w:p w:rsidR="009C3CF6" w:rsidRPr="009C3CF6" w:rsidRDefault="009C3CF6" w:rsidP="009C3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CF6" w:rsidRPr="009C3CF6" w:rsidRDefault="009C3CF6" w:rsidP="009C3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CF6" w:rsidRPr="009C3CF6" w:rsidRDefault="009C3CF6" w:rsidP="009C3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9C3C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3C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3C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3C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3C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3C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3C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Zbigniew </w:t>
      </w:r>
      <w:proofErr w:type="spellStart"/>
      <w:r w:rsidRPr="009C3CF6">
        <w:rPr>
          <w:rFonts w:ascii="Times New Roman" w:eastAsia="Times New Roman" w:hAnsi="Times New Roman" w:cs="Times New Roman"/>
          <w:sz w:val="24"/>
          <w:szCs w:val="24"/>
          <w:lang w:eastAsia="pl-PL"/>
        </w:rPr>
        <w:t>Matyśkiewicz</w:t>
      </w:r>
      <w:proofErr w:type="spellEnd"/>
      <w:r w:rsidRPr="009C3C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2D7C" w:rsidRDefault="00A02D7C" w:rsidP="00435B63">
      <w:pPr>
        <w:rPr>
          <w:rFonts w:ascii="Times New Roman" w:hAnsi="Times New Roman" w:cs="Times New Roman"/>
          <w:b/>
          <w:sz w:val="24"/>
          <w:szCs w:val="24"/>
        </w:rPr>
      </w:pPr>
    </w:p>
    <w:p w:rsidR="00C870DF" w:rsidRDefault="00C870DF" w:rsidP="00427DAB">
      <w:pPr>
        <w:rPr>
          <w:rFonts w:ascii="Times New Roman" w:hAnsi="Times New Roman" w:cs="Times New Roman"/>
          <w:b/>
          <w:sz w:val="24"/>
          <w:szCs w:val="24"/>
        </w:rPr>
      </w:pPr>
    </w:p>
    <w:p w:rsidR="00D774B3" w:rsidRDefault="00D774B3" w:rsidP="00120224">
      <w:pPr>
        <w:rPr>
          <w:rFonts w:ascii="Times New Roman" w:hAnsi="Times New Roman" w:cs="Times New Roman"/>
          <w:b/>
          <w:sz w:val="24"/>
          <w:szCs w:val="24"/>
        </w:rPr>
      </w:pPr>
    </w:p>
    <w:p w:rsidR="00053BC9" w:rsidRDefault="00053BC9" w:rsidP="000A4B4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53BC9" w:rsidRDefault="00053BC9" w:rsidP="000A4B4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C3CF6" w:rsidRDefault="009C3CF6" w:rsidP="00053B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779D" w:rsidRDefault="00FF779D" w:rsidP="00053B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779D" w:rsidRDefault="00FF779D" w:rsidP="00053B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4B4D" w:rsidRDefault="000A4B4D" w:rsidP="00053B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4B4D">
        <w:rPr>
          <w:rFonts w:ascii="Times New Roman" w:hAnsi="Times New Roman" w:cs="Times New Roman"/>
          <w:sz w:val="24"/>
          <w:szCs w:val="24"/>
        </w:rPr>
        <w:lastRenderedPageBreak/>
        <w:t>UZASADN</w:t>
      </w:r>
      <w:bookmarkStart w:id="0" w:name="_GoBack"/>
      <w:bookmarkEnd w:id="0"/>
      <w:r w:rsidRPr="000A4B4D">
        <w:rPr>
          <w:rFonts w:ascii="Times New Roman" w:hAnsi="Times New Roman" w:cs="Times New Roman"/>
          <w:sz w:val="24"/>
          <w:szCs w:val="24"/>
        </w:rPr>
        <w:t>IENIE:</w:t>
      </w:r>
    </w:p>
    <w:p w:rsidR="00053BC9" w:rsidRPr="000A4B4D" w:rsidRDefault="00053BC9" w:rsidP="000A4B4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27774" w:rsidRPr="00DC0C99" w:rsidRDefault="00927774" w:rsidP="00053B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art. 25b ustawy z dnia 21 sierpnia 1997 roku o gospodarce nieruchomościami </w:t>
      </w:r>
      <w:r w:rsidR="0089350A" w:rsidRPr="00893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4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9350A" w:rsidRPr="0089350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89350A" w:rsidRPr="0089350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89350A" w:rsidRPr="0089350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</w:t>
      </w:r>
      <w:r w:rsidR="00893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poz. 1990 z </w:t>
      </w:r>
      <w:proofErr w:type="spellStart"/>
      <w:r w:rsidR="0089350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89350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>, powiatowym zas</w:t>
      </w:r>
      <w:r w:rsidR="00156D95"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>obem nieruchomości gospodaruje z</w:t>
      </w:r>
      <w:r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 powiatu. Zgodnie</w:t>
      </w:r>
      <w:r w:rsidR="00974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przepisami art. 25 ust. 2</w:t>
      </w:r>
      <w:r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odsyłającymi do art. 23 ust. 1 pkt 7a wyżej wymienionej ustawy, zadaniem zarządu powiatu jest wydzierżawianie, wynajmowanie </w:t>
      </w:r>
      <w:r w:rsidR="00427DAB"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>i użyczanie nieruchomości wchodzących w skład zasobu, przy czym w przypadku gdy po umowie zawartej na czas oznaczony do 3 lat strony zawierają kolejne umowy, których przedmiotem jest ta sama nieruchomość wymagana jest zgoda rady powiatu.</w:t>
      </w:r>
    </w:p>
    <w:p w:rsidR="001F0BF5" w:rsidRPr="00DC0C99" w:rsidRDefault="001F0BF5" w:rsidP="00053B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Przedmiotowa nieruchomość stanowiąca własność Powiatu Włoszczowskiego, położona jest  we Włoszczowie w obrębie</w:t>
      </w:r>
      <w:r w:rsidR="00797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ewidencyjnym</w:t>
      </w:r>
      <w:r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 i oznaczona w ewidencji gruntó</w:t>
      </w:r>
      <w:r w:rsidR="0048268D"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>w i budynków jako działka Nr 4459/2 o pow. 0,0794</w:t>
      </w:r>
      <w:r w:rsidR="000B4757"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ha.</w:t>
      </w:r>
      <w:r w:rsidR="009B1C4D"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268D"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nieruchomości została przeznaczona pod umieszczenie</w:t>
      </w:r>
      <w:r w:rsidR="002F0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jednej</w:t>
      </w:r>
      <w:r w:rsidR="0048268D"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tablicy reklamo</w:t>
      </w:r>
      <w:r w:rsidR="00AC0341"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 o wymiarach </w:t>
      </w:r>
      <w:r w:rsidR="00797E68">
        <w:rPr>
          <w:rFonts w:ascii="Times New Roman" w:eastAsia="Times New Roman" w:hAnsi="Times New Roman" w:cs="Times New Roman"/>
          <w:sz w:val="24"/>
          <w:szCs w:val="24"/>
          <w:lang w:eastAsia="pl-PL"/>
        </w:rPr>
        <w:t>105 cm x 190</w:t>
      </w:r>
      <w:r w:rsidR="00A37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cm, zgodnie z umową</w:t>
      </w:r>
      <w:r w:rsidR="00AC0341"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najmu z dnia</w:t>
      </w:r>
      <w:r w:rsidR="00407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17.07.2018</w:t>
      </w:r>
      <w:r w:rsidR="00564C6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7E41E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</w:t>
      </w:r>
      <w:r w:rsidR="00564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wygasa z dniem </w:t>
      </w:r>
      <w:r w:rsidR="00407F88">
        <w:rPr>
          <w:rFonts w:ascii="Times New Roman" w:eastAsia="Times New Roman" w:hAnsi="Times New Roman" w:cs="Times New Roman"/>
          <w:sz w:val="24"/>
          <w:szCs w:val="24"/>
          <w:lang w:eastAsia="pl-PL"/>
        </w:rPr>
        <w:t>30 czerwca 2021</w:t>
      </w:r>
      <w:r w:rsidRPr="007E4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Wnioskiem z dnia </w:t>
      </w:r>
      <w:r w:rsidR="00407F88">
        <w:rPr>
          <w:rFonts w:ascii="Times New Roman" w:eastAsia="Times New Roman" w:hAnsi="Times New Roman" w:cs="Times New Roman"/>
          <w:sz w:val="24"/>
          <w:szCs w:val="24"/>
          <w:lang w:eastAsia="pl-PL"/>
        </w:rPr>
        <w:t>27 maja 2021</w:t>
      </w:r>
      <w:r w:rsidRPr="00943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FC6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firma</w:t>
      </w:r>
      <w:r w:rsidRPr="00943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7F88" w:rsidRPr="00407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„Centrum Pogrzebowe </w:t>
      </w:r>
      <w:proofErr w:type="spellStart"/>
      <w:r w:rsidR="00407F88" w:rsidRPr="00407F88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Okręgliccy</w:t>
      </w:r>
      <w:proofErr w:type="spellEnd"/>
      <w:r w:rsidR="00407F88" w:rsidRPr="00407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Spółka Jawna” </w:t>
      </w:r>
      <w:r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zwrócił</w:t>
      </w:r>
      <w:r w:rsidR="00AC0341"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prośb</w:t>
      </w:r>
      <w:r w:rsidR="00AC0341"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>ą o przedłużenie umowy najmu części</w:t>
      </w:r>
      <w:r w:rsidR="003469B8"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przedmiotowej</w:t>
      </w:r>
      <w:r w:rsidR="00AC0341"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 na okres 3 lat.</w:t>
      </w:r>
    </w:p>
    <w:p w:rsidR="00927774" w:rsidRPr="00DC0C99" w:rsidRDefault="00927774" w:rsidP="00053B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myśl art. 13 ust. 1 ustawy o gospodarce nieruchomościami z zastrzeżeniem wyjątków wynikających z ustaw, nieruchomości mogą być przedmiotem obrotu. W szczególności nieruchomości mogą być przedmiotem sprzedaży, zamiany i zrzeczenia się, oddania </w:t>
      </w:r>
      <w:r w:rsidR="00427DAB"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>w użytkowanie wieczyste, w najem lub dzierżawę, użyczenia, oddania w trwały zarząd, a także mogą być obciążane ograniczonymi prawami rzeczowymi, wnoszone jako wkłady niepieniężne (aporty) do spółek, przekazywane jako wyposażenie tworzonych przedsiębiorstw państwowych oraz jako majątek tworzonych fundacji.</w:t>
      </w:r>
    </w:p>
    <w:p w:rsidR="00D62844" w:rsidRPr="00DC0C99" w:rsidRDefault="00CE336F" w:rsidP="00053B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927774"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12 pkt 8 lit. a ustawy z dnia 5 czerwca 1998 roku o samorządzie powiatowym </w:t>
      </w:r>
      <w:r w:rsidR="003B1D52" w:rsidRPr="003B1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3B1D5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B1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 r. poz. 920) </w:t>
      </w:r>
      <w:r w:rsidR="00927774"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wyłącznej właściwości rady powiatu należy m.in. podejmowanie uchwał dotyczących wyrażenia zgody na zawarcie umów najmu </w:t>
      </w:r>
      <w:r w:rsidR="00784AEF"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27774"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po umowie zawartej na czas oznaczony do 3 lat strony zawierają kolejne umowy, których przedmiotem jest ta sama nieruchomość.</w:t>
      </w:r>
    </w:p>
    <w:p w:rsidR="006C3E4B" w:rsidRPr="00DC0C99" w:rsidRDefault="006C3E4B" w:rsidP="00053B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pod uwagę powyższe okoliczności oraz fakt, iż</w:t>
      </w:r>
      <w:r w:rsidR="009A4B4B"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najem</w:t>
      </w:r>
      <w:r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przedmiotowej nieruchomości przyczyni się do pozyskania przez Powiat Włoszczowski dodatkowych środków finansowych zachodzi uzasadniona</w:t>
      </w:r>
      <w:r w:rsidR="00D37E3B"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potrzeba podjęcia niniejszej</w:t>
      </w:r>
      <w:r w:rsidRPr="00DC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uchwały.</w:t>
      </w:r>
    </w:p>
    <w:p w:rsidR="00CC3C96" w:rsidRPr="00DE6605" w:rsidRDefault="00CC3C96" w:rsidP="00DE6605">
      <w:pPr>
        <w:tabs>
          <w:tab w:val="left" w:pos="7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6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C3C96" w:rsidRPr="00DE6605" w:rsidRDefault="00CC3C96" w:rsidP="00DE6605">
      <w:pPr>
        <w:tabs>
          <w:tab w:val="left" w:pos="7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790" w:rsidRDefault="00495790" w:rsidP="00DE6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88" w:rsidRDefault="00805088" w:rsidP="00DE6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88" w:rsidRDefault="00805088" w:rsidP="00DE6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88" w:rsidRDefault="00805088" w:rsidP="00DE6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88" w:rsidRDefault="00805088" w:rsidP="00DE6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88" w:rsidRDefault="00805088" w:rsidP="00DE6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88" w:rsidRDefault="00805088" w:rsidP="00DE6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88" w:rsidRDefault="00805088" w:rsidP="00DE6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88" w:rsidRDefault="00805088" w:rsidP="00DE6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88" w:rsidRDefault="00805088" w:rsidP="00DE6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88" w:rsidRDefault="00805088" w:rsidP="00DE6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88" w:rsidRPr="00062E12" w:rsidRDefault="00496B41" w:rsidP="0080508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Włoszczowa, 2021-06-02</w:t>
      </w:r>
    </w:p>
    <w:p w:rsidR="00805088" w:rsidRPr="00062E12" w:rsidRDefault="00805088" w:rsidP="0080508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088" w:rsidRPr="00062E12" w:rsidRDefault="00805088" w:rsidP="0080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Znak: GKN.6845.2</w:t>
      </w:r>
      <w:r w:rsidRPr="00062E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11.2021.IŚ</w:t>
      </w:r>
    </w:p>
    <w:p w:rsidR="00805088" w:rsidRPr="00062E12" w:rsidRDefault="00805088" w:rsidP="0080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088" w:rsidRPr="00062E12" w:rsidRDefault="00805088" w:rsidP="0080508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2E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 Dariusz Czechowski</w:t>
      </w:r>
    </w:p>
    <w:p w:rsidR="00805088" w:rsidRPr="00062E12" w:rsidRDefault="00805088" w:rsidP="0080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E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2E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2E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2E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2E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Przewodniczący Zarządu Powiatu</w:t>
      </w:r>
    </w:p>
    <w:p w:rsidR="00805088" w:rsidRPr="0071078B" w:rsidRDefault="00805088" w:rsidP="0080508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62E1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62E1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62E1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62E1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62E1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62E1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           Włoszczowskiego </w:t>
      </w:r>
    </w:p>
    <w:p w:rsidR="00805088" w:rsidRPr="00062E12" w:rsidRDefault="00805088" w:rsidP="00805088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088" w:rsidRDefault="00805088" w:rsidP="008050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  <w:r w:rsidRPr="00B36646">
        <w:rPr>
          <w:rFonts w:ascii="Times New Roman" w:hAnsi="Times New Roman" w:cs="Times New Roman"/>
          <w:sz w:val="24"/>
          <w:szCs w:val="24"/>
        </w:rPr>
        <w:t xml:space="preserve">W załączeniu przedkładam projekt Uchwały Rady Powiatu </w:t>
      </w:r>
      <w:r w:rsidRPr="00B3664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wyrażenia zgody na zawarcie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mowy najmu części nieruchomości</w:t>
      </w:r>
      <w:r w:rsidRPr="00B36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stanowiącej własność Powiatu Włoszczowskiego, położonej we Włoszczowie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B36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ewidencyjnym</w:t>
      </w:r>
      <w:r w:rsidRPr="00B36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06, oznaczonej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46">
        <w:rPr>
          <w:rFonts w:ascii="Times New Roman" w:eastAsia="Times New Roman" w:hAnsi="Times New Roman" w:cs="Times New Roman"/>
          <w:sz w:val="24"/>
          <w:szCs w:val="24"/>
          <w:lang w:eastAsia="pl-PL"/>
        </w:rPr>
        <w:t>w ewidencji gruntów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budynków</w:t>
      </w:r>
      <w:r w:rsidRPr="00B36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działka Nr 4459/2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celem zajęcia stanowiska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przedmiotowej sprawie.</w:t>
      </w:r>
    </w:p>
    <w:p w:rsidR="00805088" w:rsidRDefault="00805088" w:rsidP="008050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Wnioskiem z dnia 27.05.2021r. firma „Centrum Pogrzebowe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Okręgliccy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Spółka Jawna” zwróciła się z prośbą o przedłużenie umowy najmu powierzchni pod umieszczenie tablicy reklamowej o wymiarach 105 cm x 190 cm na nieruchomości</w:t>
      </w:r>
      <w:r w:rsidRPr="00541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646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położonej we Włoszczowie</w:t>
      </w:r>
      <w:r w:rsidR="00BB4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4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Pr="00B36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</w:t>
      </w:r>
      <w:r w:rsidR="00BB4216">
        <w:rPr>
          <w:rFonts w:ascii="Times New Roman" w:eastAsia="Times New Roman" w:hAnsi="Times New Roman" w:cs="Times New Roman"/>
          <w:sz w:val="24"/>
          <w:szCs w:val="24"/>
          <w:lang w:eastAsia="pl-PL"/>
        </w:rPr>
        <w:t>ie ewidencyjnym</w:t>
      </w:r>
      <w:r w:rsidRPr="00B36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06, oznaczonej w ewidencji gruntów</w:t>
      </w:r>
      <w:r w:rsidR="00BB4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budynków</w:t>
      </w:r>
      <w:r w:rsidRPr="00B36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działka </w:t>
      </w:r>
      <w:r w:rsidR="00BB4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646">
        <w:rPr>
          <w:rFonts w:ascii="Times New Roman" w:eastAsia="Times New Roman" w:hAnsi="Times New Roman" w:cs="Times New Roman"/>
          <w:sz w:val="24"/>
          <w:szCs w:val="24"/>
          <w:lang w:eastAsia="pl-PL"/>
        </w:rPr>
        <w:t>Nr 4459/2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3 lat.</w:t>
      </w:r>
    </w:p>
    <w:p w:rsidR="00805088" w:rsidRDefault="00BB4216" w:rsidP="008050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uwagi na fakt, że 30.06.2021</w:t>
      </w:r>
      <w:r w:rsidR="00805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upłynie okres 3 lat od daty zawarcia drugiej umowy </w:t>
      </w:r>
      <w:r w:rsidR="008050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najemcą, niezbędne jest wyrażenie zgody Rady Powiatu</w:t>
      </w:r>
      <w:r w:rsidR="00D6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Włoszczowskiego</w:t>
      </w:r>
      <w:r w:rsidR="00805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przedmiotowej sprawie.</w:t>
      </w:r>
    </w:p>
    <w:p w:rsidR="00805088" w:rsidRPr="00062E12" w:rsidRDefault="00805088" w:rsidP="008050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088" w:rsidRPr="00C47118" w:rsidRDefault="00805088" w:rsidP="0080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471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Załączniki:</w:t>
      </w:r>
    </w:p>
    <w:p w:rsidR="00805088" w:rsidRDefault="00805088" w:rsidP="0080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Projekt Uchwały Rady Powiatu</w:t>
      </w:r>
      <w:r w:rsidR="00D6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Włoszczowskiego</w:t>
      </w:r>
    </w:p>
    <w:p w:rsidR="00805088" w:rsidRPr="00062E12" w:rsidRDefault="00D6646F" w:rsidP="0080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Kopia wniosku z dnia 27.05.2021</w:t>
      </w:r>
      <w:r w:rsidR="0080508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załącznikiem</w:t>
      </w:r>
    </w:p>
    <w:p w:rsidR="00805088" w:rsidRPr="00DE6605" w:rsidRDefault="00805088" w:rsidP="00DE6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5088" w:rsidRPr="00DE6605" w:rsidSect="000A4B4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D86"/>
    <w:multiLevelType w:val="hybridMultilevel"/>
    <w:tmpl w:val="E5465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5C"/>
    <w:rsid w:val="00016468"/>
    <w:rsid w:val="00024428"/>
    <w:rsid w:val="00053BC9"/>
    <w:rsid w:val="00066C22"/>
    <w:rsid w:val="00083B0D"/>
    <w:rsid w:val="000A063F"/>
    <w:rsid w:val="000A0887"/>
    <w:rsid w:val="000A4B4D"/>
    <w:rsid w:val="000B4757"/>
    <w:rsid w:val="000B64D7"/>
    <w:rsid w:val="000B72AF"/>
    <w:rsid w:val="000D2598"/>
    <w:rsid w:val="000E0C3C"/>
    <w:rsid w:val="000E575E"/>
    <w:rsid w:val="00105B09"/>
    <w:rsid w:val="00112C5E"/>
    <w:rsid w:val="0011448C"/>
    <w:rsid w:val="00120224"/>
    <w:rsid w:val="0012106E"/>
    <w:rsid w:val="00136C52"/>
    <w:rsid w:val="0014119A"/>
    <w:rsid w:val="0015680C"/>
    <w:rsid w:val="00156D95"/>
    <w:rsid w:val="00171576"/>
    <w:rsid w:val="001840C7"/>
    <w:rsid w:val="001A124D"/>
    <w:rsid w:val="001B2108"/>
    <w:rsid w:val="001B429D"/>
    <w:rsid w:val="001C6F80"/>
    <w:rsid w:val="001D3F01"/>
    <w:rsid w:val="001F0BF5"/>
    <w:rsid w:val="001F2270"/>
    <w:rsid w:val="00244786"/>
    <w:rsid w:val="00245FBA"/>
    <w:rsid w:val="0025497E"/>
    <w:rsid w:val="002639A3"/>
    <w:rsid w:val="00265ACB"/>
    <w:rsid w:val="002732FF"/>
    <w:rsid w:val="00282D1E"/>
    <w:rsid w:val="00286F5E"/>
    <w:rsid w:val="002A50FD"/>
    <w:rsid w:val="002D43B5"/>
    <w:rsid w:val="002D5F39"/>
    <w:rsid w:val="002E095C"/>
    <w:rsid w:val="002F05E4"/>
    <w:rsid w:val="00301745"/>
    <w:rsid w:val="00307512"/>
    <w:rsid w:val="003469B8"/>
    <w:rsid w:val="0035635F"/>
    <w:rsid w:val="00370A57"/>
    <w:rsid w:val="003754D7"/>
    <w:rsid w:val="003B08F4"/>
    <w:rsid w:val="003B1246"/>
    <w:rsid w:val="003B1D52"/>
    <w:rsid w:val="003C4866"/>
    <w:rsid w:val="003D6682"/>
    <w:rsid w:val="003E035F"/>
    <w:rsid w:val="003E1BCB"/>
    <w:rsid w:val="003E7049"/>
    <w:rsid w:val="00400CB2"/>
    <w:rsid w:val="00407F88"/>
    <w:rsid w:val="00415C31"/>
    <w:rsid w:val="00427DAB"/>
    <w:rsid w:val="00435B63"/>
    <w:rsid w:val="0043645F"/>
    <w:rsid w:val="00453B72"/>
    <w:rsid w:val="0046154A"/>
    <w:rsid w:val="00471747"/>
    <w:rsid w:val="00481B35"/>
    <w:rsid w:val="0048261D"/>
    <w:rsid w:val="0048268D"/>
    <w:rsid w:val="00495790"/>
    <w:rsid w:val="00496B41"/>
    <w:rsid w:val="004B172E"/>
    <w:rsid w:val="004E0A5C"/>
    <w:rsid w:val="00505BEE"/>
    <w:rsid w:val="00506A9D"/>
    <w:rsid w:val="00523D4E"/>
    <w:rsid w:val="0054452D"/>
    <w:rsid w:val="005504E5"/>
    <w:rsid w:val="00564C6F"/>
    <w:rsid w:val="005A2BE2"/>
    <w:rsid w:val="005A726B"/>
    <w:rsid w:val="005D1B16"/>
    <w:rsid w:val="005F6861"/>
    <w:rsid w:val="0060759A"/>
    <w:rsid w:val="00620061"/>
    <w:rsid w:val="00625592"/>
    <w:rsid w:val="00653EFC"/>
    <w:rsid w:val="00665CE3"/>
    <w:rsid w:val="006704EA"/>
    <w:rsid w:val="00674875"/>
    <w:rsid w:val="00675350"/>
    <w:rsid w:val="006A62A9"/>
    <w:rsid w:val="006A6A5F"/>
    <w:rsid w:val="006B574C"/>
    <w:rsid w:val="006C3E4B"/>
    <w:rsid w:val="00734500"/>
    <w:rsid w:val="007402C3"/>
    <w:rsid w:val="00740A8D"/>
    <w:rsid w:val="00745031"/>
    <w:rsid w:val="007521D9"/>
    <w:rsid w:val="007562BB"/>
    <w:rsid w:val="0076440D"/>
    <w:rsid w:val="007759E4"/>
    <w:rsid w:val="007773DF"/>
    <w:rsid w:val="00784AEF"/>
    <w:rsid w:val="00787FA2"/>
    <w:rsid w:val="00797E68"/>
    <w:rsid w:val="007B7D56"/>
    <w:rsid w:val="007E0A87"/>
    <w:rsid w:val="007E41D7"/>
    <w:rsid w:val="007E41E9"/>
    <w:rsid w:val="00805088"/>
    <w:rsid w:val="00813FB5"/>
    <w:rsid w:val="008168FB"/>
    <w:rsid w:val="0081718A"/>
    <w:rsid w:val="00875D77"/>
    <w:rsid w:val="00885089"/>
    <w:rsid w:val="0089350A"/>
    <w:rsid w:val="008C1B05"/>
    <w:rsid w:val="008C2114"/>
    <w:rsid w:val="008D3E37"/>
    <w:rsid w:val="008D40A2"/>
    <w:rsid w:val="008D6DF2"/>
    <w:rsid w:val="008E50A3"/>
    <w:rsid w:val="009012D4"/>
    <w:rsid w:val="0090223E"/>
    <w:rsid w:val="009169E5"/>
    <w:rsid w:val="00927774"/>
    <w:rsid w:val="00936635"/>
    <w:rsid w:val="009437E4"/>
    <w:rsid w:val="00956175"/>
    <w:rsid w:val="00956474"/>
    <w:rsid w:val="00957931"/>
    <w:rsid w:val="00973372"/>
    <w:rsid w:val="00974BCD"/>
    <w:rsid w:val="00981AEE"/>
    <w:rsid w:val="00992451"/>
    <w:rsid w:val="0099567B"/>
    <w:rsid w:val="009A4B4B"/>
    <w:rsid w:val="009B1C4D"/>
    <w:rsid w:val="009C3CF6"/>
    <w:rsid w:val="009F374B"/>
    <w:rsid w:val="00A00C7E"/>
    <w:rsid w:val="00A02D7C"/>
    <w:rsid w:val="00A03CEF"/>
    <w:rsid w:val="00A11B8F"/>
    <w:rsid w:val="00A14A70"/>
    <w:rsid w:val="00A21FE1"/>
    <w:rsid w:val="00A36B78"/>
    <w:rsid w:val="00A378F9"/>
    <w:rsid w:val="00A43D9B"/>
    <w:rsid w:val="00A50D1B"/>
    <w:rsid w:val="00A52EE3"/>
    <w:rsid w:val="00A61C58"/>
    <w:rsid w:val="00A67057"/>
    <w:rsid w:val="00AC0341"/>
    <w:rsid w:val="00AC2519"/>
    <w:rsid w:val="00AC5FBB"/>
    <w:rsid w:val="00AF0D65"/>
    <w:rsid w:val="00AF2D44"/>
    <w:rsid w:val="00B01320"/>
    <w:rsid w:val="00B36974"/>
    <w:rsid w:val="00B40D76"/>
    <w:rsid w:val="00B4320B"/>
    <w:rsid w:val="00B45374"/>
    <w:rsid w:val="00B46920"/>
    <w:rsid w:val="00B51875"/>
    <w:rsid w:val="00B534E5"/>
    <w:rsid w:val="00B55BD9"/>
    <w:rsid w:val="00B56AD1"/>
    <w:rsid w:val="00B9721F"/>
    <w:rsid w:val="00BA1083"/>
    <w:rsid w:val="00BA3C51"/>
    <w:rsid w:val="00BB4216"/>
    <w:rsid w:val="00BC4E58"/>
    <w:rsid w:val="00BC6A7A"/>
    <w:rsid w:val="00BD12DE"/>
    <w:rsid w:val="00BD1461"/>
    <w:rsid w:val="00BD1E6D"/>
    <w:rsid w:val="00BE4BF5"/>
    <w:rsid w:val="00BE774F"/>
    <w:rsid w:val="00BF0C41"/>
    <w:rsid w:val="00BF63B8"/>
    <w:rsid w:val="00BF6DB3"/>
    <w:rsid w:val="00C02347"/>
    <w:rsid w:val="00C122C1"/>
    <w:rsid w:val="00C161B5"/>
    <w:rsid w:val="00C2199E"/>
    <w:rsid w:val="00C3112F"/>
    <w:rsid w:val="00C36991"/>
    <w:rsid w:val="00C47477"/>
    <w:rsid w:val="00C607CF"/>
    <w:rsid w:val="00C6483C"/>
    <w:rsid w:val="00C6649A"/>
    <w:rsid w:val="00C738B7"/>
    <w:rsid w:val="00C745A4"/>
    <w:rsid w:val="00C847B8"/>
    <w:rsid w:val="00C870DF"/>
    <w:rsid w:val="00C924A3"/>
    <w:rsid w:val="00CC3C96"/>
    <w:rsid w:val="00CE0474"/>
    <w:rsid w:val="00CE336F"/>
    <w:rsid w:val="00CE79DB"/>
    <w:rsid w:val="00CF0D5F"/>
    <w:rsid w:val="00D13AD0"/>
    <w:rsid w:val="00D16443"/>
    <w:rsid w:val="00D35A1E"/>
    <w:rsid w:val="00D37E3B"/>
    <w:rsid w:val="00D57470"/>
    <w:rsid w:val="00D62844"/>
    <w:rsid w:val="00D6646F"/>
    <w:rsid w:val="00D67FD0"/>
    <w:rsid w:val="00D73A0E"/>
    <w:rsid w:val="00D7640A"/>
    <w:rsid w:val="00D774B3"/>
    <w:rsid w:val="00DC0C99"/>
    <w:rsid w:val="00DC5637"/>
    <w:rsid w:val="00DC651C"/>
    <w:rsid w:val="00DD0923"/>
    <w:rsid w:val="00DE6605"/>
    <w:rsid w:val="00E34900"/>
    <w:rsid w:val="00E41E4D"/>
    <w:rsid w:val="00E42E03"/>
    <w:rsid w:val="00E43031"/>
    <w:rsid w:val="00E450AC"/>
    <w:rsid w:val="00E4737F"/>
    <w:rsid w:val="00E732D4"/>
    <w:rsid w:val="00E7472A"/>
    <w:rsid w:val="00EA6DD6"/>
    <w:rsid w:val="00EB06E4"/>
    <w:rsid w:val="00ED7D8A"/>
    <w:rsid w:val="00F202D2"/>
    <w:rsid w:val="00F205F3"/>
    <w:rsid w:val="00F22A88"/>
    <w:rsid w:val="00F23B9D"/>
    <w:rsid w:val="00F261D4"/>
    <w:rsid w:val="00F4332C"/>
    <w:rsid w:val="00F44114"/>
    <w:rsid w:val="00F45E0B"/>
    <w:rsid w:val="00F52390"/>
    <w:rsid w:val="00F5347D"/>
    <w:rsid w:val="00F634F9"/>
    <w:rsid w:val="00F64751"/>
    <w:rsid w:val="00F721C2"/>
    <w:rsid w:val="00F83EBC"/>
    <w:rsid w:val="00F860BB"/>
    <w:rsid w:val="00F86A8E"/>
    <w:rsid w:val="00F92A52"/>
    <w:rsid w:val="00FB2137"/>
    <w:rsid w:val="00FC6425"/>
    <w:rsid w:val="00FC7FA6"/>
    <w:rsid w:val="00FD0D65"/>
    <w:rsid w:val="00FF366B"/>
    <w:rsid w:val="00FF4F5C"/>
    <w:rsid w:val="00FF7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7BD9D-D677-4E57-9800-E539967F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7337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97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4A70"/>
    <w:pPr>
      <w:ind w:left="720"/>
      <w:contextualSpacing/>
    </w:pPr>
  </w:style>
  <w:style w:type="character" w:customStyle="1" w:styleId="alb">
    <w:name w:val="a_lb"/>
    <w:basedOn w:val="Domylnaczcionkaakapitu"/>
    <w:rsid w:val="00653EFC"/>
  </w:style>
  <w:style w:type="paragraph" w:styleId="Tekstdymka">
    <w:name w:val="Balloon Text"/>
    <w:basedOn w:val="Normalny"/>
    <w:link w:val="TekstdymkaZnak"/>
    <w:uiPriority w:val="99"/>
    <w:semiHidden/>
    <w:unhideWhenUsed/>
    <w:rsid w:val="00BA1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6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8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0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05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94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59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03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56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8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921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86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1FE99-8E8D-4402-9FCD-1F90A6AF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Ilona Śliwińska</cp:lastModifiedBy>
  <cp:revision>158</cp:revision>
  <cp:lastPrinted>2021-05-31T10:21:00Z</cp:lastPrinted>
  <dcterms:created xsi:type="dcterms:W3CDTF">2021-05-31T08:37:00Z</dcterms:created>
  <dcterms:modified xsi:type="dcterms:W3CDTF">2021-07-01T11:59:00Z</dcterms:modified>
</cp:coreProperties>
</file>