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EB" w:rsidRDefault="008D2FEB" w:rsidP="008D2FEB">
      <w:pPr>
        <w:spacing w:line="276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8D2FEB" w:rsidRDefault="008D2FEB" w:rsidP="008D2FEB">
      <w:pPr>
        <w:spacing w:after="240" w:line="276" w:lineRule="auto"/>
        <w:jc w:val="center"/>
        <w:rPr>
          <w:sz w:val="50"/>
          <w:szCs w:val="50"/>
        </w:rPr>
      </w:pPr>
      <w:r>
        <w:rPr>
          <w:sz w:val="50"/>
          <w:szCs w:val="50"/>
        </w:rPr>
        <w:t>z dnia 20.02.2023r.</w:t>
      </w:r>
    </w:p>
    <w:p w:rsidR="008D2FEB" w:rsidRDefault="008D2FEB" w:rsidP="008D2FEB">
      <w:pPr>
        <w:spacing w:after="120" w:line="276" w:lineRule="auto"/>
        <w:ind w:firstLine="709"/>
        <w:jc w:val="both"/>
      </w:pPr>
      <w:r>
        <w:t>Na podstawie art. 11f ust. 3 i 4 ustawy z dnia 10 kwietnia 2003r. – o szczególnych zasadach przygotowania i realizacji inwestycji w zakresie dróg publicznych (Dz. U. z 2023r., poz.1</w:t>
      </w:r>
      <w:r w:rsidRPr="00B411E2">
        <w:t>6</w:t>
      </w:r>
      <w:r>
        <w:t>2</w:t>
      </w:r>
      <w:r w:rsidRPr="00B411E2">
        <w:t xml:space="preserve"> </w:t>
      </w:r>
      <w:proofErr w:type="spellStart"/>
      <w:r w:rsidRPr="00B411E2">
        <w:t>t.j</w:t>
      </w:r>
      <w:proofErr w:type="spellEnd"/>
      <w:r w:rsidRPr="00B411E2">
        <w:t xml:space="preserve">.) </w:t>
      </w:r>
      <w:r>
        <w:t xml:space="preserve">oraz art. 49 ustawy z dnia 14 czerwca 1960 r. – Kodeks postępowania administracyjnego (Dz. U. z 2022r., poz. 2000 </w:t>
      </w:r>
      <w:proofErr w:type="spellStart"/>
      <w:r>
        <w:t>t.j</w:t>
      </w:r>
      <w:proofErr w:type="spellEnd"/>
      <w:r>
        <w:t xml:space="preserve">. ze zm.) </w:t>
      </w:r>
    </w:p>
    <w:p w:rsidR="008D2FEB" w:rsidRDefault="008D2FEB" w:rsidP="008D2FEB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8D2FEB" w:rsidRPr="00440FAA" w:rsidRDefault="008D2FEB" w:rsidP="008D2FEB">
      <w:pPr>
        <w:spacing w:after="120" w:line="276" w:lineRule="auto"/>
        <w:jc w:val="both"/>
      </w:pPr>
      <w:r>
        <w:t xml:space="preserve">zawiadamia, że na wniosek z dnia 31.10.2022r., </w:t>
      </w:r>
      <w:r w:rsidRPr="00FA7468">
        <w:t>Z</w:t>
      </w:r>
      <w:r>
        <w:t xml:space="preserve">arządu Powiatu Włoszczowskiego,              </w:t>
      </w:r>
      <w:r>
        <w:t xml:space="preserve">  </w:t>
      </w:r>
      <w:bookmarkStart w:id="0" w:name="_GoBack"/>
      <w:bookmarkEnd w:id="0"/>
      <w:r>
        <w:t xml:space="preserve">   </w:t>
      </w:r>
      <w:r w:rsidRPr="00FA7468">
        <w:t xml:space="preserve">ul. </w:t>
      </w:r>
      <w:r>
        <w:t>Wiśniowa 10</w:t>
      </w:r>
      <w:r w:rsidRPr="00FA7468">
        <w:t xml:space="preserve">, 29-100 Włoszczowa; w imieniu którego działa pełnomocnik: P. </w:t>
      </w:r>
      <w:r>
        <w:t>Kamil Rękas</w:t>
      </w:r>
      <w:r w:rsidRPr="00440FAA">
        <w:t>;</w:t>
      </w:r>
    </w:p>
    <w:p w:rsidR="008D2FEB" w:rsidRDefault="008D2FEB" w:rsidP="008D2FEB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wydana została decyzja z dnia 20.02.2023r. znak: AB.6740.2.6.2022.KK o zezwoleniu na realizację inwestycji </w:t>
      </w:r>
      <w:r w:rsidRPr="00B63073">
        <w:rPr>
          <w:b/>
          <w:bCs/>
        </w:rPr>
        <w:t xml:space="preserve">drogowej polegającej na: </w:t>
      </w:r>
    </w:p>
    <w:p w:rsidR="008D2FEB" w:rsidRPr="00357CC7" w:rsidRDefault="008D2FEB" w:rsidP="008D2FEB">
      <w:pPr>
        <w:spacing w:after="240"/>
        <w:jc w:val="both"/>
        <w:rPr>
          <w:b/>
          <w:bCs/>
        </w:rPr>
      </w:pPr>
      <w:r w:rsidRPr="00D774CD">
        <w:rPr>
          <w:b/>
          <w:bCs/>
        </w:rPr>
        <w:t>,,Rozbudowa drogi powiatowej Nr 0252T na odcinku Ciemiętniki – Pilczyca”</w:t>
      </w:r>
      <w:r w:rsidRPr="00357CC7">
        <w:rPr>
          <w:b/>
          <w:bCs/>
        </w:rPr>
        <w:t>.</w:t>
      </w:r>
    </w:p>
    <w:p w:rsidR="008D2FEB" w:rsidRPr="00B63073" w:rsidRDefault="008D2FEB" w:rsidP="008D2FEB">
      <w:pPr>
        <w:spacing w:line="276" w:lineRule="auto"/>
        <w:jc w:val="both"/>
      </w:pPr>
      <w:r w:rsidRPr="00B63073">
        <w:t>Lokalizacja inwestycji obejmuje nieruchomości oznaczone w ewidencji gruntów i budynków numerami działek:</w:t>
      </w:r>
    </w:p>
    <w:p w:rsidR="008D2FEB" w:rsidRDefault="008D2FEB" w:rsidP="008D2FEB">
      <w:pPr>
        <w:numPr>
          <w:ilvl w:val="0"/>
          <w:numId w:val="1"/>
        </w:numPr>
        <w:tabs>
          <w:tab w:val="num" w:pos="567"/>
        </w:tabs>
        <w:spacing w:after="240"/>
        <w:ind w:left="567" w:hanging="283"/>
        <w:jc w:val="both"/>
        <w:rPr>
          <w:szCs w:val="20"/>
        </w:rPr>
      </w:pPr>
      <w:r>
        <w:rPr>
          <w:szCs w:val="20"/>
        </w:rPr>
        <w:t>nieruchomości nie ulegające podziałowi, przeznaczone pod realizację inwestycji drogowej o nr. ew.:</w:t>
      </w:r>
    </w:p>
    <w:p w:rsidR="008D2FEB" w:rsidRDefault="008D2FEB" w:rsidP="008D2FEB">
      <w:pPr>
        <w:spacing w:after="240"/>
        <w:ind w:left="567" w:hanging="141"/>
        <w:jc w:val="both"/>
        <w:rPr>
          <w:szCs w:val="20"/>
        </w:rPr>
      </w:pPr>
      <w:r>
        <w:rPr>
          <w:szCs w:val="20"/>
        </w:rPr>
        <w:t>- 258/1, 256/1, 255/5, 255/3, 257/3, 493/1 – obręb ew. 0005 Ciemiętniki, jednostka ew. Kluczewsko;</w:t>
      </w:r>
    </w:p>
    <w:p w:rsidR="008D2FEB" w:rsidRDefault="008D2FEB" w:rsidP="008D2FEB">
      <w:pPr>
        <w:spacing w:after="240"/>
        <w:ind w:left="567" w:hanging="141"/>
        <w:jc w:val="both"/>
        <w:rPr>
          <w:szCs w:val="20"/>
        </w:rPr>
      </w:pPr>
      <w:r>
        <w:rPr>
          <w:szCs w:val="20"/>
        </w:rPr>
        <w:t>- 886, 609/1, 546/3, 546/5, 547/6, 547/8, 548/1, 549/1, 551/1, 553/5, 553/7, 553/9, 553/11, 554/1, 555/1, 556/1, 557/1, 558/1, 559/3, 560/3, 560/5, 623/2, 902/1, 627/11, 627/9, 627/13, 627/15, 629/2, 631/2, 633/8, 633/10, 633/6, 635/2, 639/9, 639/11, 641/7, 641/9, 641/11, 643/2, 645/2, 647/2, 649/2, 651/9, 651/11, 653/2, 655/5, 655/7, 657/2, 659/5, 659/7, 661/11, 661/13, 661/15, 663/2, 517/1, 518/3, 518/5 – obręb ew. 0020 Pilczyca, jednostka ew. Kluczewsko;</w:t>
      </w:r>
    </w:p>
    <w:p w:rsidR="008D2FEB" w:rsidRDefault="008D2FEB" w:rsidP="008D2FEB">
      <w:pPr>
        <w:numPr>
          <w:ilvl w:val="0"/>
          <w:numId w:val="1"/>
        </w:numPr>
        <w:tabs>
          <w:tab w:val="num" w:pos="567"/>
        </w:tabs>
        <w:spacing w:after="240"/>
        <w:ind w:left="567" w:hanging="283"/>
        <w:jc w:val="both"/>
        <w:rPr>
          <w:szCs w:val="20"/>
        </w:rPr>
      </w:pPr>
      <w:r>
        <w:rPr>
          <w:szCs w:val="20"/>
        </w:rPr>
        <w:t xml:space="preserve">nieruchomości ulegające podziałowi według projektu podziału przeznaczone pod realizację inwestycji drogowej o nr ew.: </w:t>
      </w:r>
    </w:p>
    <w:p w:rsidR="008D2FEB" w:rsidRDefault="008D2FEB" w:rsidP="008D2FEB">
      <w:pPr>
        <w:spacing w:after="240"/>
        <w:ind w:left="567" w:hanging="141"/>
        <w:jc w:val="both"/>
        <w:rPr>
          <w:szCs w:val="20"/>
        </w:rPr>
      </w:pPr>
      <w:r>
        <w:rPr>
          <w:szCs w:val="20"/>
        </w:rPr>
        <w:t xml:space="preserve">- 258/2 (258/5, </w:t>
      </w:r>
      <w:r>
        <w:rPr>
          <w:b/>
          <w:szCs w:val="20"/>
        </w:rPr>
        <w:t>258/4</w:t>
      </w:r>
      <w:r>
        <w:rPr>
          <w:szCs w:val="20"/>
        </w:rPr>
        <w:t xml:space="preserve">), 258/3 (258/7, </w:t>
      </w:r>
      <w:r>
        <w:rPr>
          <w:b/>
          <w:szCs w:val="20"/>
        </w:rPr>
        <w:t>258/6</w:t>
      </w:r>
      <w:r>
        <w:rPr>
          <w:szCs w:val="20"/>
        </w:rPr>
        <w:t xml:space="preserve">), 256/2 (256/4, </w:t>
      </w:r>
      <w:r>
        <w:rPr>
          <w:b/>
          <w:szCs w:val="20"/>
        </w:rPr>
        <w:t>256/3</w:t>
      </w:r>
      <w:r>
        <w:rPr>
          <w:szCs w:val="20"/>
        </w:rPr>
        <w:t xml:space="preserve">), 255/6 (255/8, </w:t>
      </w:r>
      <w:r>
        <w:rPr>
          <w:b/>
          <w:szCs w:val="20"/>
        </w:rPr>
        <w:t>255/7</w:t>
      </w:r>
      <w:r>
        <w:rPr>
          <w:szCs w:val="20"/>
        </w:rPr>
        <w:t xml:space="preserve">), 255/4 (255/10, </w:t>
      </w:r>
      <w:r>
        <w:rPr>
          <w:b/>
          <w:szCs w:val="20"/>
        </w:rPr>
        <w:t>255/9</w:t>
      </w:r>
      <w:r>
        <w:rPr>
          <w:szCs w:val="20"/>
        </w:rPr>
        <w:t xml:space="preserve">), 257/2 (257/7, </w:t>
      </w:r>
      <w:r>
        <w:rPr>
          <w:b/>
          <w:szCs w:val="20"/>
        </w:rPr>
        <w:t>257/6</w:t>
      </w:r>
      <w:r>
        <w:rPr>
          <w:szCs w:val="20"/>
        </w:rPr>
        <w:t xml:space="preserve">), 257/1 (257/5, </w:t>
      </w:r>
      <w:r>
        <w:rPr>
          <w:b/>
          <w:szCs w:val="20"/>
        </w:rPr>
        <w:t>257/4</w:t>
      </w:r>
      <w:r>
        <w:rPr>
          <w:szCs w:val="20"/>
        </w:rPr>
        <w:t xml:space="preserve">), 253 (253/2, </w:t>
      </w:r>
      <w:r>
        <w:rPr>
          <w:b/>
          <w:szCs w:val="20"/>
        </w:rPr>
        <w:t>253/1</w:t>
      </w:r>
      <w:r>
        <w:rPr>
          <w:szCs w:val="20"/>
        </w:rPr>
        <w:t xml:space="preserve">), 254/1 (254/4, </w:t>
      </w:r>
      <w:r>
        <w:rPr>
          <w:b/>
          <w:szCs w:val="20"/>
        </w:rPr>
        <w:t>254/3</w:t>
      </w:r>
      <w:r>
        <w:rPr>
          <w:szCs w:val="20"/>
        </w:rPr>
        <w:t xml:space="preserve">), 254/2 (254/6, </w:t>
      </w:r>
      <w:r>
        <w:rPr>
          <w:b/>
          <w:szCs w:val="20"/>
        </w:rPr>
        <w:t>254/5</w:t>
      </w:r>
      <w:r>
        <w:rPr>
          <w:szCs w:val="20"/>
        </w:rPr>
        <w:t xml:space="preserve">), 494 (494/2, </w:t>
      </w:r>
      <w:r>
        <w:rPr>
          <w:b/>
          <w:szCs w:val="20"/>
        </w:rPr>
        <w:t>494/1</w:t>
      </w:r>
      <w:r>
        <w:rPr>
          <w:szCs w:val="20"/>
        </w:rPr>
        <w:t xml:space="preserve">), 242/2 (242/4, </w:t>
      </w:r>
      <w:r>
        <w:rPr>
          <w:b/>
          <w:szCs w:val="20"/>
        </w:rPr>
        <w:t>242/3</w:t>
      </w:r>
      <w:r>
        <w:rPr>
          <w:szCs w:val="20"/>
        </w:rPr>
        <w:t>) – obręb ew. 0005 Ciemiętniki, jednostka ew. Kluczewsko;</w:t>
      </w:r>
    </w:p>
    <w:p w:rsidR="008D2FEB" w:rsidRDefault="008D2FEB" w:rsidP="008D2FEB">
      <w:pPr>
        <w:spacing w:after="240"/>
        <w:ind w:left="567" w:hanging="141"/>
        <w:jc w:val="both"/>
        <w:rPr>
          <w:szCs w:val="20"/>
        </w:rPr>
      </w:pPr>
      <w:r>
        <w:rPr>
          <w:szCs w:val="20"/>
        </w:rPr>
        <w:t xml:space="preserve">- 870 (870/6, </w:t>
      </w:r>
      <w:r>
        <w:rPr>
          <w:b/>
          <w:szCs w:val="20"/>
        </w:rPr>
        <w:t>870/1, 870/2, 870/3, 870/4, 870/5</w:t>
      </w:r>
      <w:r>
        <w:rPr>
          <w:szCs w:val="20"/>
        </w:rPr>
        <w:t xml:space="preserve">), 869/1 (869/5, </w:t>
      </w:r>
      <w:r>
        <w:rPr>
          <w:b/>
          <w:szCs w:val="20"/>
        </w:rPr>
        <w:t>869/3, 869/4</w:t>
      </w:r>
      <w:r>
        <w:rPr>
          <w:szCs w:val="20"/>
        </w:rPr>
        <w:t xml:space="preserve">), 546/4 (546/8, </w:t>
      </w:r>
      <w:r>
        <w:rPr>
          <w:b/>
          <w:szCs w:val="20"/>
        </w:rPr>
        <w:t>546/7</w:t>
      </w:r>
      <w:r>
        <w:rPr>
          <w:szCs w:val="20"/>
        </w:rPr>
        <w:t xml:space="preserve">), 547/1 (547/11, </w:t>
      </w:r>
      <w:r>
        <w:rPr>
          <w:b/>
          <w:szCs w:val="20"/>
        </w:rPr>
        <w:t>547/10</w:t>
      </w:r>
      <w:r>
        <w:rPr>
          <w:szCs w:val="20"/>
        </w:rPr>
        <w:t xml:space="preserve">), 547/9 (547/13, </w:t>
      </w:r>
      <w:r>
        <w:rPr>
          <w:b/>
          <w:szCs w:val="20"/>
        </w:rPr>
        <w:t>547/12</w:t>
      </w:r>
      <w:r>
        <w:rPr>
          <w:szCs w:val="20"/>
        </w:rPr>
        <w:t xml:space="preserve">), 548/2 (548/4, </w:t>
      </w:r>
      <w:r>
        <w:rPr>
          <w:b/>
          <w:szCs w:val="20"/>
        </w:rPr>
        <w:t>548/3</w:t>
      </w:r>
      <w:r>
        <w:rPr>
          <w:szCs w:val="20"/>
        </w:rPr>
        <w:t xml:space="preserve">), 550 (550/4, </w:t>
      </w:r>
      <w:r>
        <w:rPr>
          <w:b/>
          <w:szCs w:val="20"/>
        </w:rPr>
        <w:t>550/3</w:t>
      </w:r>
      <w:r>
        <w:rPr>
          <w:szCs w:val="20"/>
        </w:rPr>
        <w:t xml:space="preserve">), 559/1 (559/5, </w:t>
      </w:r>
      <w:r>
        <w:rPr>
          <w:b/>
          <w:szCs w:val="20"/>
        </w:rPr>
        <w:t>559/4</w:t>
      </w:r>
      <w:r>
        <w:rPr>
          <w:szCs w:val="20"/>
        </w:rPr>
        <w:t xml:space="preserve">), 559/2 (559/7, </w:t>
      </w:r>
      <w:r>
        <w:rPr>
          <w:b/>
          <w:szCs w:val="20"/>
        </w:rPr>
        <w:t>559/6</w:t>
      </w:r>
      <w:r>
        <w:rPr>
          <w:szCs w:val="20"/>
        </w:rPr>
        <w:t xml:space="preserve">), 560/4 (560/8, </w:t>
      </w:r>
      <w:r>
        <w:rPr>
          <w:b/>
          <w:szCs w:val="20"/>
        </w:rPr>
        <w:t>560/7</w:t>
      </w:r>
      <w:r>
        <w:rPr>
          <w:szCs w:val="20"/>
        </w:rPr>
        <w:t xml:space="preserve">), 564 (564/2, </w:t>
      </w:r>
      <w:r>
        <w:rPr>
          <w:b/>
          <w:szCs w:val="20"/>
        </w:rPr>
        <w:t>564/1</w:t>
      </w:r>
      <w:r>
        <w:rPr>
          <w:szCs w:val="20"/>
        </w:rPr>
        <w:t xml:space="preserve">), 572/2 (572/4, </w:t>
      </w:r>
      <w:r>
        <w:rPr>
          <w:b/>
          <w:szCs w:val="20"/>
        </w:rPr>
        <w:t>572/3</w:t>
      </w:r>
      <w:r>
        <w:rPr>
          <w:szCs w:val="20"/>
        </w:rPr>
        <w:t xml:space="preserve">), 573 (573/2, </w:t>
      </w:r>
      <w:r>
        <w:rPr>
          <w:b/>
          <w:szCs w:val="20"/>
        </w:rPr>
        <w:t>573/1</w:t>
      </w:r>
      <w:r>
        <w:rPr>
          <w:szCs w:val="20"/>
        </w:rPr>
        <w:t xml:space="preserve">), 516 (516/2, </w:t>
      </w:r>
      <w:r>
        <w:rPr>
          <w:b/>
          <w:szCs w:val="20"/>
        </w:rPr>
        <w:t>516/1</w:t>
      </w:r>
      <w:r>
        <w:rPr>
          <w:szCs w:val="20"/>
        </w:rPr>
        <w:t xml:space="preserve">), 871/1 (871/5, </w:t>
      </w:r>
      <w:r>
        <w:rPr>
          <w:b/>
          <w:szCs w:val="20"/>
        </w:rPr>
        <w:t>871/3</w:t>
      </w:r>
      <w:r>
        <w:rPr>
          <w:szCs w:val="20"/>
        </w:rPr>
        <w:t xml:space="preserve">, </w:t>
      </w:r>
      <w:r>
        <w:rPr>
          <w:b/>
          <w:szCs w:val="20"/>
        </w:rPr>
        <w:t>871/4</w:t>
      </w:r>
      <w:r>
        <w:rPr>
          <w:szCs w:val="20"/>
        </w:rPr>
        <w:t xml:space="preserve">), 613/1 (613/3, </w:t>
      </w:r>
      <w:r>
        <w:rPr>
          <w:b/>
          <w:szCs w:val="20"/>
        </w:rPr>
        <w:t>613/2</w:t>
      </w:r>
      <w:r>
        <w:rPr>
          <w:szCs w:val="20"/>
        </w:rPr>
        <w:t xml:space="preserve">), 615/3 (615/6, </w:t>
      </w:r>
      <w:r>
        <w:rPr>
          <w:b/>
          <w:szCs w:val="20"/>
        </w:rPr>
        <w:t>615/5</w:t>
      </w:r>
      <w:r>
        <w:rPr>
          <w:szCs w:val="20"/>
        </w:rPr>
        <w:t xml:space="preserve">), 615/4 (615/8, </w:t>
      </w:r>
      <w:r>
        <w:rPr>
          <w:b/>
          <w:szCs w:val="20"/>
        </w:rPr>
        <w:t>615/7</w:t>
      </w:r>
      <w:r>
        <w:rPr>
          <w:szCs w:val="20"/>
        </w:rPr>
        <w:t xml:space="preserve">), 623/3 (623/5, </w:t>
      </w:r>
      <w:r>
        <w:rPr>
          <w:b/>
          <w:szCs w:val="20"/>
        </w:rPr>
        <w:t>623/4</w:t>
      </w:r>
      <w:r>
        <w:rPr>
          <w:szCs w:val="20"/>
        </w:rPr>
        <w:t xml:space="preserve">), 902/2 (902/4, </w:t>
      </w:r>
      <w:r>
        <w:rPr>
          <w:b/>
          <w:szCs w:val="20"/>
        </w:rPr>
        <w:t>902/3</w:t>
      </w:r>
      <w:r>
        <w:rPr>
          <w:szCs w:val="20"/>
        </w:rPr>
        <w:t xml:space="preserve">), 627/12 (627/22, </w:t>
      </w:r>
      <w:r>
        <w:rPr>
          <w:b/>
          <w:szCs w:val="20"/>
        </w:rPr>
        <w:t>627/21</w:t>
      </w:r>
      <w:r>
        <w:rPr>
          <w:szCs w:val="20"/>
        </w:rPr>
        <w:t xml:space="preserve">), 627/10 (627/20, </w:t>
      </w:r>
      <w:r>
        <w:rPr>
          <w:b/>
          <w:szCs w:val="20"/>
        </w:rPr>
        <w:t>627/19</w:t>
      </w:r>
      <w:r>
        <w:rPr>
          <w:szCs w:val="20"/>
        </w:rPr>
        <w:t xml:space="preserve">), 627/14 (627/18, </w:t>
      </w:r>
      <w:r>
        <w:rPr>
          <w:b/>
          <w:szCs w:val="20"/>
        </w:rPr>
        <w:t>627/17</w:t>
      </w:r>
      <w:r>
        <w:rPr>
          <w:szCs w:val="20"/>
        </w:rPr>
        <w:t xml:space="preserve">), 637/1 (637/5, </w:t>
      </w:r>
      <w:r>
        <w:rPr>
          <w:b/>
          <w:szCs w:val="20"/>
        </w:rPr>
        <w:t>637/4</w:t>
      </w:r>
      <w:r>
        <w:rPr>
          <w:szCs w:val="20"/>
        </w:rPr>
        <w:t xml:space="preserve">), 639/4 (639/14, </w:t>
      </w:r>
      <w:r>
        <w:rPr>
          <w:b/>
          <w:szCs w:val="20"/>
        </w:rPr>
        <w:t>639/13</w:t>
      </w:r>
      <w:r>
        <w:rPr>
          <w:szCs w:val="20"/>
        </w:rPr>
        <w:t xml:space="preserve">), 651/4 (651/14, </w:t>
      </w:r>
      <w:r>
        <w:rPr>
          <w:b/>
          <w:szCs w:val="20"/>
        </w:rPr>
        <w:t>651/13</w:t>
      </w:r>
      <w:r>
        <w:rPr>
          <w:szCs w:val="20"/>
        </w:rPr>
        <w:t xml:space="preserve">), 659/6 (659/12, </w:t>
      </w:r>
      <w:r>
        <w:rPr>
          <w:b/>
          <w:szCs w:val="20"/>
        </w:rPr>
        <w:t>659/11</w:t>
      </w:r>
      <w:r>
        <w:rPr>
          <w:szCs w:val="20"/>
        </w:rPr>
        <w:t xml:space="preserve">), 659/8 (659/10, </w:t>
      </w:r>
      <w:r>
        <w:rPr>
          <w:b/>
          <w:szCs w:val="20"/>
        </w:rPr>
        <w:t>659/9</w:t>
      </w:r>
      <w:r>
        <w:rPr>
          <w:szCs w:val="20"/>
        </w:rPr>
        <w:t xml:space="preserve">), 661/5 (661/18, </w:t>
      </w:r>
      <w:r>
        <w:rPr>
          <w:b/>
          <w:szCs w:val="20"/>
        </w:rPr>
        <w:t>661/17</w:t>
      </w:r>
      <w:r>
        <w:rPr>
          <w:szCs w:val="20"/>
        </w:rPr>
        <w:t xml:space="preserve">), 700 (700/2, </w:t>
      </w:r>
      <w:r>
        <w:rPr>
          <w:b/>
          <w:szCs w:val="20"/>
        </w:rPr>
        <w:lastRenderedPageBreak/>
        <w:t>700/1</w:t>
      </w:r>
      <w:r>
        <w:rPr>
          <w:szCs w:val="20"/>
        </w:rPr>
        <w:t xml:space="preserve">), 872 (872/5, </w:t>
      </w:r>
      <w:r>
        <w:rPr>
          <w:b/>
          <w:szCs w:val="20"/>
        </w:rPr>
        <w:t>872/3</w:t>
      </w:r>
      <w:r>
        <w:rPr>
          <w:szCs w:val="20"/>
        </w:rPr>
        <w:t xml:space="preserve">, </w:t>
      </w:r>
      <w:r>
        <w:rPr>
          <w:b/>
          <w:szCs w:val="20"/>
        </w:rPr>
        <w:t>872/4</w:t>
      </w:r>
      <w:r>
        <w:rPr>
          <w:szCs w:val="20"/>
        </w:rPr>
        <w:t xml:space="preserve">), 769 (769/2, </w:t>
      </w:r>
      <w:r>
        <w:rPr>
          <w:b/>
          <w:szCs w:val="20"/>
        </w:rPr>
        <w:t>769/1</w:t>
      </w:r>
      <w:r>
        <w:rPr>
          <w:szCs w:val="20"/>
        </w:rPr>
        <w:t xml:space="preserve">), 768 (768/2, </w:t>
      </w:r>
      <w:r>
        <w:rPr>
          <w:b/>
          <w:szCs w:val="20"/>
        </w:rPr>
        <w:t>768/1</w:t>
      </w:r>
      <w:r>
        <w:rPr>
          <w:szCs w:val="20"/>
        </w:rPr>
        <w:t>)  – obręb ew. 0020 Pilczyca, jednostka ew. Kluczewsko;</w:t>
      </w:r>
    </w:p>
    <w:p w:rsidR="008D2FEB" w:rsidRDefault="008D2FEB" w:rsidP="008D2FEB">
      <w:pPr>
        <w:numPr>
          <w:ilvl w:val="0"/>
          <w:numId w:val="1"/>
        </w:numPr>
        <w:tabs>
          <w:tab w:val="num" w:pos="567"/>
        </w:tabs>
        <w:spacing w:after="240"/>
        <w:ind w:left="567" w:hanging="283"/>
        <w:jc w:val="both"/>
        <w:rPr>
          <w:szCs w:val="20"/>
        </w:rPr>
      </w:pPr>
      <w:r>
        <w:rPr>
          <w:szCs w:val="20"/>
        </w:rPr>
        <w:t>nieruchomości poza liniami rozgraniczającymi teren, działki niezbędne do budowy lub przebudowy zjazdów o nr ew.:</w:t>
      </w:r>
    </w:p>
    <w:p w:rsidR="008D2FEB" w:rsidRDefault="008D2FEB" w:rsidP="008D2FEB">
      <w:pPr>
        <w:spacing w:after="240"/>
        <w:ind w:left="567" w:hanging="141"/>
        <w:jc w:val="both"/>
        <w:rPr>
          <w:szCs w:val="20"/>
        </w:rPr>
      </w:pPr>
      <w:r>
        <w:rPr>
          <w:szCs w:val="20"/>
        </w:rPr>
        <w:t>- 257/2 (</w:t>
      </w:r>
      <w:r>
        <w:rPr>
          <w:szCs w:val="20"/>
          <w:u w:val="single"/>
        </w:rPr>
        <w:t>257/7</w:t>
      </w:r>
      <w:r>
        <w:rPr>
          <w:szCs w:val="20"/>
        </w:rPr>
        <w:t>), 257/1 (</w:t>
      </w:r>
      <w:r>
        <w:rPr>
          <w:szCs w:val="20"/>
          <w:u w:val="single"/>
        </w:rPr>
        <w:t>257/5</w:t>
      </w:r>
      <w:r>
        <w:rPr>
          <w:szCs w:val="20"/>
        </w:rPr>
        <w:t>), 258/3 (</w:t>
      </w:r>
      <w:r>
        <w:rPr>
          <w:szCs w:val="20"/>
          <w:u w:val="single"/>
        </w:rPr>
        <w:t>258/7</w:t>
      </w:r>
      <w:r>
        <w:rPr>
          <w:szCs w:val="20"/>
        </w:rPr>
        <w:t>), 493/2 – obręb ew. 0005 Ciemiętniki, jednostka ew. Kluczewsko;</w:t>
      </w:r>
    </w:p>
    <w:p w:rsidR="008D2FEB" w:rsidRDefault="008D2FEB" w:rsidP="008D2FEB">
      <w:pPr>
        <w:spacing w:after="240"/>
        <w:ind w:left="567" w:hanging="141"/>
        <w:jc w:val="both"/>
        <w:rPr>
          <w:szCs w:val="20"/>
        </w:rPr>
      </w:pPr>
      <w:r>
        <w:rPr>
          <w:szCs w:val="20"/>
        </w:rPr>
        <w:t>- 869/1 (</w:t>
      </w:r>
      <w:r>
        <w:rPr>
          <w:szCs w:val="20"/>
          <w:u w:val="single"/>
        </w:rPr>
        <w:t>869/5</w:t>
      </w:r>
      <w:r>
        <w:rPr>
          <w:szCs w:val="20"/>
        </w:rPr>
        <w:t>), 548/2 (</w:t>
      </w:r>
      <w:r>
        <w:rPr>
          <w:szCs w:val="20"/>
          <w:u w:val="single"/>
        </w:rPr>
        <w:t>548/4</w:t>
      </w:r>
      <w:r>
        <w:rPr>
          <w:szCs w:val="20"/>
        </w:rPr>
        <w:t>), 555/2, 556/2, 611, 563, 572/2 (</w:t>
      </w:r>
      <w:r>
        <w:rPr>
          <w:szCs w:val="20"/>
          <w:u w:val="single"/>
        </w:rPr>
        <w:t>572/4</w:t>
      </w:r>
      <w:r>
        <w:rPr>
          <w:szCs w:val="20"/>
        </w:rPr>
        <w:t>), 490/1, 491/1, 493/2, 493/3, 495/1, 511/1, 511/2, 512/2, 512/1, 515/2, 515/3, 516 (</w:t>
      </w:r>
      <w:r>
        <w:rPr>
          <w:szCs w:val="20"/>
          <w:u w:val="single"/>
        </w:rPr>
        <w:t>516/2</w:t>
      </w:r>
      <w:r>
        <w:rPr>
          <w:szCs w:val="20"/>
        </w:rPr>
        <w:t>), 517/2, 518/4, 518/6, 871/1 (</w:t>
      </w:r>
      <w:r>
        <w:rPr>
          <w:szCs w:val="20"/>
          <w:u w:val="single"/>
        </w:rPr>
        <w:t>871/5</w:t>
      </w:r>
      <w:r>
        <w:rPr>
          <w:szCs w:val="20"/>
        </w:rPr>
        <w:t>), 613/1 (</w:t>
      </w:r>
      <w:r>
        <w:rPr>
          <w:szCs w:val="20"/>
          <w:u w:val="single"/>
        </w:rPr>
        <w:t>613/3</w:t>
      </w:r>
      <w:r>
        <w:rPr>
          <w:szCs w:val="20"/>
        </w:rPr>
        <w:t>), 615/3 (</w:t>
      </w:r>
      <w:r>
        <w:rPr>
          <w:szCs w:val="20"/>
          <w:u w:val="single"/>
        </w:rPr>
        <w:t>615/6</w:t>
      </w:r>
      <w:r>
        <w:rPr>
          <w:szCs w:val="20"/>
        </w:rPr>
        <w:t>), 615/4 (</w:t>
      </w:r>
      <w:r>
        <w:rPr>
          <w:szCs w:val="20"/>
          <w:u w:val="single"/>
        </w:rPr>
        <w:t>615/8</w:t>
      </w:r>
      <w:r>
        <w:rPr>
          <w:szCs w:val="20"/>
        </w:rPr>
        <w:t>), 621/1, 627/16, 641/8, 641/10, 657/3, 659/6 (</w:t>
      </w:r>
      <w:r>
        <w:rPr>
          <w:szCs w:val="20"/>
          <w:u w:val="single"/>
        </w:rPr>
        <w:t>659/12</w:t>
      </w:r>
      <w:r>
        <w:rPr>
          <w:szCs w:val="20"/>
        </w:rPr>
        <w:t>), 659/8 (</w:t>
      </w:r>
      <w:r>
        <w:rPr>
          <w:szCs w:val="20"/>
          <w:u w:val="single"/>
        </w:rPr>
        <w:t>659/10</w:t>
      </w:r>
      <w:r>
        <w:rPr>
          <w:szCs w:val="20"/>
        </w:rPr>
        <w:t>), 700 (</w:t>
      </w:r>
      <w:r>
        <w:rPr>
          <w:szCs w:val="20"/>
          <w:u w:val="single"/>
        </w:rPr>
        <w:t>700/2</w:t>
      </w:r>
      <w:r>
        <w:rPr>
          <w:szCs w:val="20"/>
        </w:rPr>
        <w:t>), 872 (</w:t>
      </w:r>
      <w:r>
        <w:rPr>
          <w:szCs w:val="20"/>
          <w:u w:val="single"/>
        </w:rPr>
        <w:t>872/5</w:t>
      </w:r>
      <w:r>
        <w:rPr>
          <w:szCs w:val="20"/>
        </w:rPr>
        <w:t>), 769 (</w:t>
      </w:r>
      <w:r>
        <w:rPr>
          <w:szCs w:val="20"/>
          <w:u w:val="single"/>
        </w:rPr>
        <w:t>769/2</w:t>
      </w:r>
      <w:r>
        <w:rPr>
          <w:szCs w:val="20"/>
        </w:rPr>
        <w:t>), 768 (</w:t>
      </w:r>
      <w:r>
        <w:rPr>
          <w:szCs w:val="20"/>
          <w:u w:val="single"/>
        </w:rPr>
        <w:t>768/2</w:t>
      </w:r>
      <w:r>
        <w:rPr>
          <w:szCs w:val="20"/>
        </w:rPr>
        <w:t>) – obręb ew. 0020 Pilczyca, jednostka ew. Kluczewsko;</w:t>
      </w:r>
    </w:p>
    <w:p w:rsidR="008D2FEB" w:rsidRDefault="008D2FEB" w:rsidP="008D2FEB">
      <w:pPr>
        <w:numPr>
          <w:ilvl w:val="0"/>
          <w:numId w:val="1"/>
        </w:numPr>
        <w:tabs>
          <w:tab w:val="num" w:pos="567"/>
        </w:tabs>
        <w:spacing w:after="240"/>
        <w:ind w:left="567" w:hanging="283"/>
        <w:jc w:val="both"/>
        <w:rPr>
          <w:szCs w:val="20"/>
        </w:rPr>
      </w:pPr>
      <w:r>
        <w:rPr>
          <w:szCs w:val="20"/>
        </w:rPr>
        <w:t>nieruchomości poza liniami rozgraniczającymi teren, działki niezbędne do budowy lub przebudowy dróg innych kategorii o nr ew.:</w:t>
      </w:r>
    </w:p>
    <w:p w:rsidR="008D2FEB" w:rsidRDefault="008D2FEB" w:rsidP="008D2FEB">
      <w:pPr>
        <w:ind w:left="567" w:hanging="141"/>
        <w:jc w:val="both"/>
        <w:rPr>
          <w:szCs w:val="20"/>
        </w:rPr>
      </w:pPr>
      <w:r>
        <w:rPr>
          <w:szCs w:val="20"/>
        </w:rPr>
        <w:t>- 490/1, 490/2 – obręb ew. 0005 Ciemiętniki, jednostka ew. Kluczewsko;</w:t>
      </w:r>
    </w:p>
    <w:p w:rsidR="008D2FEB" w:rsidRDefault="008D2FEB" w:rsidP="008D2FEB">
      <w:pPr>
        <w:spacing w:after="240"/>
        <w:ind w:left="567" w:hanging="141"/>
        <w:jc w:val="both"/>
        <w:rPr>
          <w:szCs w:val="20"/>
        </w:rPr>
      </w:pPr>
      <w:r>
        <w:rPr>
          <w:szCs w:val="20"/>
        </w:rPr>
        <w:t>- 537/1, 610 - obręb ew. 0020 Pilczyca, jednostka ew. Kluczewsko;</w:t>
      </w:r>
    </w:p>
    <w:p w:rsidR="008D2FEB" w:rsidRDefault="008D2FEB" w:rsidP="008D2FEB">
      <w:pPr>
        <w:numPr>
          <w:ilvl w:val="0"/>
          <w:numId w:val="1"/>
        </w:numPr>
        <w:tabs>
          <w:tab w:val="num" w:pos="567"/>
        </w:tabs>
        <w:spacing w:after="240"/>
        <w:ind w:left="567" w:hanging="283"/>
        <w:jc w:val="both"/>
        <w:rPr>
          <w:szCs w:val="20"/>
        </w:rPr>
      </w:pPr>
      <w:r>
        <w:rPr>
          <w:szCs w:val="20"/>
        </w:rPr>
        <w:t>nieruchomości poza liniami rozgraniczającymi teren, działki niezbędne do budowy lub przebudowy urządzeń wodnych lub urządzeń melioracji wodnych szczegółowych o nr ew.:</w:t>
      </w:r>
    </w:p>
    <w:p w:rsidR="008D2FEB" w:rsidRDefault="008D2FEB" w:rsidP="008D2FEB">
      <w:pPr>
        <w:spacing w:after="240"/>
        <w:ind w:left="567" w:hanging="141"/>
        <w:jc w:val="both"/>
        <w:rPr>
          <w:szCs w:val="20"/>
        </w:rPr>
      </w:pPr>
      <w:r>
        <w:rPr>
          <w:szCs w:val="20"/>
        </w:rPr>
        <w:t>- 572/2 (</w:t>
      </w:r>
      <w:r>
        <w:rPr>
          <w:szCs w:val="20"/>
          <w:u w:val="single"/>
        </w:rPr>
        <w:t>572/4</w:t>
      </w:r>
      <w:r>
        <w:rPr>
          <w:szCs w:val="20"/>
        </w:rPr>
        <w:t>), 659/8 (</w:t>
      </w:r>
      <w:r>
        <w:rPr>
          <w:szCs w:val="20"/>
          <w:u w:val="single"/>
        </w:rPr>
        <w:t>659/10</w:t>
      </w:r>
      <w:r>
        <w:rPr>
          <w:szCs w:val="20"/>
        </w:rPr>
        <w:t>), 661/5 (</w:t>
      </w:r>
      <w:r>
        <w:rPr>
          <w:szCs w:val="20"/>
          <w:u w:val="single"/>
        </w:rPr>
        <w:t>661/18</w:t>
      </w:r>
      <w:r>
        <w:rPr>
          <w:szCs w:val="20"/>
        </w:rPr>
        <w:t>), 661/12, 661/14, 661/16, 663/3, 665/1 - obręb ew. 0020 Pilczyca, jednostka ew. Kluczewsko;</w:t>
      </w:r>
    </w:p>
    <w:p w:rsidR="008D2FEB" w:rsidRDefault="008D2FEB" w:rsidP="008D2FEB">
      <w:pPr>
        <w:numPr>
          <w:ilvl w:val="0"/>
          <w:numId w:val="1"/>
        </w:numPr>
        <w:tabs>
          <w:tab w:val="num" w:pos="567"/>
        </w:tabs>
        <w:spacing w:after="240"/>
        <w:ind w:left="567" w:hanging="283"/>
        <w:jc w:val="both"/>
        <w:rPr>
          <w:szCs w:val="20"/>
        </w:rPr>
      </w:pPr>
      <w:r>
        <w:rPr>
          <w:szCs w:val="20"/>
        </w:rPr>
        <w:t>nieruchomości poza liniami rozgraniczającymi teren, działki niezbędne do budowy lub przebudowy sieci uzbrojenia terenu o nr ew.:</w:t>
      </w:r>
    </w:p>
    <w:p w:rsidR="008D2FEB" w:rsidRDefault="008D2FEB" w:rsidP="008D2FEB">
      <w:pPr>
        <w:ind w:left="567" w:hanging="141"/>
        <w:jc w:val="both"/>
        <w:rPr>
          <w:szCs w:val="20"/>
        </w:rPr>
      </w:pPr>
      <w:r>
        <w:rPr>
          <w:szCs w:val="20"/>
        </w:rPr>
        <w:t>- 490/2 – obręb ew. 0005 Ciemiętniki, jednostka ew. Kluczewsko;</w:t>
      </w:r>
    </w:p>
    <w:p w:rsidR="008D2FEB" w:rsidRPr="009D5FA0" w:rsidRDefault="008D2FEB" w:rsidP="008D2FEB">
      <w:pPr>
        <w:spacing w:after="240"/>
        <w:ind w:left="567" w:hanging="141"/>
        <w:jc w:val="both"/>
        <w:rPr>
          <w:szCs w:val="20"/>
        </w:rPr>
      </w:pPr>
      <w:r>
        <w:rPr>
          <w:szCs w:val="20"/>
        </w:rPr>
        <w:t>- 537/1, 872 (</w:t>
      </w:r>
      <w:r>
        <w:rPr>
          <w:szCs w:val="20"/>
          <w:u w:val="single"/>
        </w:rPr>
        <w:t>872/5</w:t>
      </w:r>
      <w:r>
        <w:rPr>
          <w:szCs w:val="20"/>
        </w:rPr>
        <w:t>), 610 - obręb ew. 0020 Pilczyca, jednostka ew. Kluczewsko.</w:t>
      </w:r>
    </w:p>
    <w:p w:rsidR="008D2FEB" w:rsidRPr="00F9130E" w:rsidRDefault="008D2FEB" w:rsidP="008D2FEB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8D2FEB" w:rsidRDefault="008D2FEB" w:rsidP="008D2FE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63073">
        <w:rPr>
          <w:bCs/>
        </w:rPr>
        <w:t xml:space="preserve">Decyzja o zezwoleniu na realizację inwestycji drogowej w szczególności: </w:t>
      </w:r>
      <w:r>
        <w:rPr>
          <w:bCs/>
        </w:rPr>
        <w:t xml:space="preserve">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8D2FEB" w:rsidRDefault="008D2FEB" w:rsidP="008D2FE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8D2FEB" w:rsidRPr="007D1968" w:rsidRDefault="008D2FEB" w:rsidP="008D2FE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D1968">
        <w:rPr>
          <w:bCs/>
        </w:rPr>
        <w:lastRenderedPageBreak/>
        <w:t xml:space="preserve"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</w:t>
      </w:r>
      <w:r w:rsidRPr="009D5FA0">
        <w:rPr>
          <w:color w:val="333333"/>
          <w:shd w:val="clear" w:color="auto" w:fill="FFFFFF"/>
        </w:rPr>
        <w:t xml:space="preserve">doręczenia zawiadomienia o wydaniu decyzji, o której mowa w art. 17 </w:t>
      </w:r>
      <w:r w:rsidRPr="007D1968">
        <w:rPr>
          <w:bCs/>
        </w:rPr>
        <w:t>– wysokość odszkodowania powiększa się o kwotę równą 5% wartości nieruchomości lub wartości prawa użytkowania wieczystego.</w:t>
      </w:r>
    </w:p>
    <w:p w:rsidR="008D2FEB" w:rsidRDefault="008D2FEB" w:rsidP="008D2FEB">
      <w:pPr>
        <w:spacing w:line="276" w:lineRule="auto"/>
        <w:ind w:firstLine="567"/>
        <w:jc w:val="both"/>
      </w:pPr>
      <w:r>
        <w:t xml:space="preserve">Stronami są osoby legitymujące się tytułem prawnym do nieruchomości będących przedmiotem postępowania. </w:t>
      </w:r>
    </w:p>
    <w:p w:rsidR="008D2FEB" w:rsidRDefault="008D2FEB" w:rsidP="008D2FEB">
      <w:pPr>
        <w:spacing w:line="276" w:lineRule="auto"/>
        <w:jc w:val="both"/>
      </w:pPr>
      <w:r>
        <w:t>Strony z decyzją mogą się zapoznać w Wydziale Architektury i Budownictwa Starostwa Powiatowego we Włoszczowie, ul. Wiśniowa 10, 29-100 Włoszczowa, pok. 307 w godzinach pracy urzędu, tj. poniedziałek: 7.30-17.30, wtorek – czwartek: 7.30-15.30, piątek: 7.30-13.30.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8D2FEB" w:rsidRDefault="008D2FEB" w:rsidP="008D2FEB">
      <w:pPr>
        <w:spacing w:after="240" w:line="276" w:lineRule="auto"/>
        <w:ind w:firstLine="567"/>
        <w:jc w:val="both"/>
      </w:pPr>
      <w: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8D2FEB" w:rsidRPr="00BD092A" w:rsidRDefault="008D2FEB" w:rsidP="008D2FEB">
      <w:pPr>
        <w:spacing w:line="276" w:lineRule="auto"/>
        <w:ind w:left="4248" w:firstLine="708"/>
        <w:jc w:val="center"/>
        <w:rPr>
          <w:sz w:val="26"/>
          <w:szCs w:val="26"/>
        </w:rPr>
      </w:pPr>
      <w:r w:rsidRPr="00BD092A">
        <w:rPr>
          <w:sz w:val="26"/>
          <w:szCs w:val="26"/>
        </w:rPr>
        <w:t>Starosta Włoszczowski</w:t>
      </w:r>
    </w:p>
    <w:p w:rsidR="008D2FEB" w:rsidRPr="00BD092A" w:rsidRDefault="008D2FEB" w:rsidP="008D2FEB">
      <w:pPr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Dariusz Czechowski</w:t>
      </w:r>
    </w:p>
    <w:sectPr w:rsidR="008D2FEB" w:rsidRPr="00BD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37424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B"/>
    <w:rsid w:val="00727590"/>
    <w:rsid w:val="008D2FEB"/>
    <w:rsid w:val="00C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764DB-90C4-4DF8-ADB6-54823E2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PracaZdalna</dc:creator>
  <cp:keywords/>
  <dc:description/>
  <cp:lastModifiedBy>PracaZdalna</cp:lastModifiedBy>
  <cp:revision>1</cp:revision>
  <dcterms:created xsi:type="dcterms:W3CDTF">2023-02-27T07:02:00Z</dcterms:created>
  <dcterms:modified xsi:type="dcterms:W3CDTF">2023-02-27T07:03:00Z</dcterms:modified>
</cp:coreProperties>
</file>